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3A3D" w:rsidRPr="005A49A7" w:rsidRDefault="00263A3D" w:rsidP="00263A3D">
      <w:pPr>
        <w:spacing w:after="0" w:line="360" w:lineRule="auto"/>
        <w:ind w:firstLine="709"/>
        <w:jc w:val="center"/>
        <w:rPr>
          <w:rFonts w:ascii="Times New Roman" w:hAnsi="Times New Roman"/>
          <w:b/>
          <w:color w:val="000000"/>
          <w:sz w:val="24"/>
          <w:szCs w:val="24"/>
        </w:rPr>
      </w:pPr>
      <w:r w:rsidRPr="005A49A7">
        <w:rPr>
          <w:rFonts w:ascii="Times New Roman" w:hAnsi="Times New Roman"/>
          <w:b/>
          <w:color w:val="000000"/>
          <w:sz w:val="24"/>
          <w:szCs w:val="24"/>
        </w:rPr>
        <w:t xml:space="preserve">Планируемые результаты по курсу </w:t>
      </w:r>
      <w:r>
        <w:rPr>
          <w:rFonts w:ascii="Times New Roman" w:hAnsi="Times New Roman"/>
          <w:b/>
          <w:color w:val="000000"/>
          <w:sz w:val="24"/>
          <w:szCs w:val="24"/>
        </w:rPr>
        <w:t>литературное чтение</w:t>
      </w:r>
    </w:p>
    <w:p w:rsidR="00263A3D" w:rsidRPr="005A49A7" w:rsidRDefault="00263A3D" w:rsidP="00263A3D">
      <w:pPr>
        <w:tabs>
          <w:tab w:val="left" w:pos="284"/>
        </w:tabs>
        <w:spacing w:after="0" w:line="360" w:lineRule="auto"/>
        <w:rPr>
          <w:rFonts w:ascii="Times New Roman" w:hAnsi="Times New Roman"/>
          <w:b/>
          <w:color w:val="000000"/>
          <w:sz w:val="24"/>
          <w:szCs w:val="24"/>
          <w:u w:val="single"/>
        </w:rPr>
      </w:pPr>
      <w:r w:rsidRPr="005A49A7">
        <w:rPr>
          <w:rFonts w:ascii="Times New Roman" w:hAnsi="Times New Roman"/>
          <w:b/>
          <w:color w:val="000000"/>
          <w:sz w:val="24"/>
          <w:szCs w:val="24"/>
          <w:u w:val="single"/>
        </w:rPr>
        <w:t>Предметные результаты</w:t>
      </w:r>
    </w:p>
    <w:p w:rsidR="00263A3D" w:rsidRPr="005321C9" w:rsidRDefault="00263A3D" w:rsidP="00263A3D">
      <w:pPr>
        <w:autoSpaceDE w:val="0"/>
        <w:autoSpaceDN w:val="0"/>
        <w:adjustRightInd w:val="0"/>
        <w:spacing w:after="0" w:line="360" w:lineRule="auto"/>
        <w:jc w:val="both"/>
        <w:rPr>
          <w:rFonts w:ascii="Times New Roman" w:hAnsi="Times New Roman"/>
          <w:b/>
          <w:bCs/>
          <w:iCs/>
          <w:sz w:val="24"/>
          <w:szCs w:val="24"/>
          <w:lang w:eastAsia="ru-RU"/>
        </w:rPr>
      </w:pPr>
      <w:r w:rsidRPr="005321C9">
        <w:rPr>
          <w:rFonts w:ascii="Times New Roman" w:hAnsi="Times New Roman"/>
          <w:b/>
          <w:bCs/>
          <w:iCs/>
          <w:sz w:val="24"/>
          <w:szCs w:val="24"/>
          <w:lang w:eastAsia="ru-RU"/>
        </w:rPr>
        <w:t>Виды речевой и читательской деятельности</w:t>
      </w:r>
    </w:p>
    <w:p w:rsidR="00263A3D" w:rsidRPr="005321C9" w:rsidRDefault="00263A3D" w:rsidP="00263A3D">
      <w:pPr>
        <w:autoSpaceDE w:val="0"/>
        <w:autoSpaceDN w:val="0"/>
        <w:adjustRightInd w:val="0"/>
        <w:spacing w:after="0" w:line="360" w:lineRule="auto"/>
        <w:jc w:val="both"/>
        <w:rPr>
          <w:rFonts w:ascii="Times New Roman" w:hAnsi="Times New Roman"/>
          <w:b/>
          <w:bCs/>
          <w:sz w:val="24"/>
          <w:szCs w:val="24"/>
          <w:lang w:eastAsia="ru-RU"/>
        </w:rPr>
      </w:pPr>
      <w:r w:rsidRPr="005321C9">
        <w:rPr>
          <w:rFonts w:ascii="Times New Roman" w:hAnsi="Times New Roman"/>
          <w:b/>
          <w:bCs/>
          <w:sz w:val="24"/>
          <w:szCs w:val="24"/>
          <w:lang w:eastAsia="ru-RU"/>
        </w:rPr>
        <w:t>Учащиеся научатся:</w:t>
      </w:r>
    </w:p>
    <w:p w:rsidR="00263A3D" w:rsidRPr="00E32695" w:rsidRDefault="00263A3D" w:rsidP="00263A3D">
      <w:pPr>
        <w:spacing w:after="0" w:line="360" w:lineRule="auto"/>
        <w:ind w:firstLine="680"/>
        <w:contextualSpacing/>
        <w:jc w:val="both"/>
        <w:outlineLvl w:val="1"/>
        <w:rPr>
          <w:rFonts w:ascii="Times New Roman" w:eastAsia="@Arial Unicode MS" w:hAnsi="Times New Roman"/>
          <w:sz w:val="24"/>
          <w:szCs w:val="24"/>
          <w:lang w:eastAsia="ru-RU"/>
        </w:rPr>
      </w:pPr>
      <w:r>
        <w:rPr>
          <w:rFonts w:ascii="Times New Roman" w:eastAsia="@Arial Unicode MS" w:hAnsi="Times New Roman"/>
          <w:sz w:val="24"/>
          <w:szCs w:val="24"/>
          <w:lang w:eastAsia="ru-RU"/>
        </w:rPr>
        <w:t xml:space="preserve">- </w:t>
      </w:r>
      <w:r w:rsidRPr="00E32695">
        <w:rPr>
          <w:rFonts w:ascii="Times New Roman" w:eastAsia="@Arial Unicode MS" w:hAnsi="Times New Roman"/>
          <w:sz w:val="24"/>
          <w:szCs w:val="24"/>
          <w:lang w:eastAsia="ru-RU"/>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263A3D" w:rsidRPr="00E32695" w:rsidRDefault="00263A3D" w:rsidP="00263A3D">
      <w:pPr>
        <w:spacing w:after="0" w:line="360" w:lineRule="auto"/>
        <w:ind w:firstLine="680"/>
        <w:contextualSpacing/>
        <w:jc w:val="both"/>
        <w:outlineLvl w:val="1"/>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E32695">
        <w:rPr>
          <w:rFonts w:ascii="Times New Roman" w:eastAsia="Times New Roman" w:hAnsi="Times New Roman"/>
          <w:sz w:val="24"/>
          <w:szCs w:val="24"/>
          <w:lang w:eastAsia="ru-RU"/>
        </w:rPr>
        <w:t>прогнозировать содержание текста художественного произведения по заголовку, автору, жанру и осознавать цель чтения;</w:t>
      </w:r>
    </w:p>
    <w:p w:rsidR="00263A3D" w:rsidRPr="00E32695" w:rsidRDefault="00263A3D" w:rsidP="00263A3D">
      <w:pPr>
        <w:spacing w:after="0" w:line="360" w:lineRule="auto"/>
        <w:ind w:firstLine="680"/>
        <w:contextualSpacing/>
        <w:jc w:val="both"/>
        <w:outlineLvl w:val="1"/>
        <w:rPr>
          <w:rFonts w:ascii="Times New Roman" w:eastAsia="@Arial Unicode MS" w:hAnsi="Times New Roman"/>
          <w:sz w:val="24"/>
          <w:szCs w:val="24"/>
          <w:lang w:eastAsia="ru-RU"/>
        </w:rPr>
      </w:pPr>
      <w:r>
        <w:rPr>
          <w:rFonts w:ascii="Times New Roman" w:eastAsia="@Arial Unicode MS" w:hAnsi="Times New Roman"/>
          <w:sz w:val="24"/>
          <w:szCs w:val="24"/>
          <w:lang w:eastAsia="ru-RU"/>
        </w:rPr>
        <w:t xml:space="preserve">- </w:t>
      </w:r>
      <w:r w:rsidRPr="00E32695">
        <w:rPr>
          <w:rFonts w:ascii="Times New Roman" w:eastAsia="@Arial Unicode MS" w:hAnsi="Times New Roman"/>
          <w:sz w:val="24"/>
          <w:szCs w:val="24"/>
          <w:lang w:eastAsia="ru-RU"/>
        </w:rPr>
        <w:t xml:space="preserve">читать со скоростью, позволяющей понимать смысл </w:t>
      </w:r>
      <w:proofErr w:type="gramStart"/>
      <w:r w:rsidRPr="00E32695">
        <w:rPr>
          <w:rFonts w:ascii="Times New Roman" w:eastAsia="@Arial Unicode MS" w:hAnsi="Times New Roman"/>
          <w:sz w:val="24"/>
          <w:szCs w:val="24"/>
          <w:lang w:eastAsia="ru-RU"/>
        </w:rPr>
        <w:t>прочитанного</w:t>
      </w:r>
      <w:proofErr w:type="gramEnd"/>
      <w:r w:rsidRPr="00E32695">
        <w:rPr>
          <w:rFonts w:ascii="Times New Roman" w:eastAsia="@Arial Unicode MS" w:hAnsi="Times New Roman"/>
          <w:sz w:val="24"/>
          <w:szCs w:val="24"/>
          <w:lang w:eastAsia="ru-RU"/>
        </w:rPr>
        <w:t>;</w:t>
      </w:r>
    </w:p>
    <w:p w:rsidR="00263A3D" w:rsidRPr="00E32695" w:rsidRDefault="00263A3D" w:rsidP="00263A3D">
      <w:pPr>
        <w:spacing w:after="0" w:line="360" w:lineRule="auto"/>
        <w:ind w:firstLine="680"/>
        <w:contextualSpacing/>
        <w:jc w:val="both"/>
        <w:outlineLvl w:val="1"/>
        <w:rPr>
          <w:rFonts w:ascii="Times New Roman" w:eastAsia="@Arial Unicode MS" w:hAnsi="Times New Roman"/>
          <w:sz w:val="24"/>
          <w:szCs w:val="24"/>
          <w:lang w:eastAsia="ru-RU"/>
        </w:rPr>
      </w:pPr>
      <w:r>
        <w:rPr>
          <w:rFonts w:ascii="Times New Roman" w:eastAsia="@Arial Unicode MS" w:hAnsi="Times New Roman"/>
          <w:sz w:val="24"/>
          <w:szCs w:val="24"/>
          <w:lang w:eastAsia="ru-RU"/>
        </w:rPr>
        <w:t xml:space="preserve">- </w:t>
      </w:r>
      <w:r w:rsidRPr="00E32695">
        <w:rPr>
          <w:rFonts w:ascii="Times New Roman" w:eastAsia="@Arial Unicode MS" w:hAnsi="Times New Roman"/>
          <w:sz w:val="24"/>
          <w:szCs w:val="24"/>
          <w:lang w:eastAsia="ru-RU"/>
        </w:rPr>
        <w:t>различать на практическом уровне виды текстов (художественный, учебный, справочный), опираясь на особенности каждого вида текста;</w:t>
      </w:r>
    </w:p>
    <w:p w:rsidR="00263A3D" w:rsidRPr="00E32695" w:rsidRDefault="00263A3D" w:rsidP="00263A3D">
      <w:pPr>
        <w:spacing w:after="0" w:line="360" w:lineRule="auto"/>
        <w:ind w:firstLine="680"/>
        <w:contextualSpacing/>
        <w:jc w:val="both"/>
        <w:outlineLvl w:val="1"/>
        <w:rPr>
          <w:rFonts w:ascii="Times New Roman" w:eastAsia="@Arial Unicode MS" w:hAnsi="Times New Roman"/>
          <w:sz w:val="24"/>
          <w:szCs w:val="24"/>
          <w:lang w:eastAsia="ru-RU"/>
        </w:rPr>
      </w:pPr>
      <w:r>
        <w:rPr>
          <w:rFonts w:ascii="Times New Roman" w:eastAsia="@Arial Unicode MS" w:hAnsi="Times New Roman"/>
          <w:sz w:val="24"/>
          <w:szCs w:val="24"/>
          <w:lang w:eastAsia="ru-RU"/>
        </w:rPr>
        <w:t xml:space="preserve">- </w:t>
      </w:r>
      <w:r w:rsidRPr="00E32695">
        <w:rPr>
          <w:rFonts w:ascii="Times New Roman" w:eastAsia="@Arial Unicode MS" w:hAnsi="Times New Roman"/>
          <w:sz w:val="24"/>
          <w:szCs w:val="24"/>
          <w:lang w:eastAsia="ru-RU"/>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263A3D" w:rsidRPr="00E32695" w:rsidRDefault="00263A3D" w:rsidP="00263A3D">
      <w:pPr>
        <w:spacing w:after="0" w:line="360" w:lineRule="auto"/>
        <w:ind w:firstLine="680"/>
        <w:contextualSpacing/>
        <w:jc w:val="both"/>
        <w:outlineLvl w:val="1"/>
        <w:rPr>
          <w:rFonts w:ascii="Times New Roman" w:eastAsia="@Arial Unicode MS" w:hAnsi="Times New Roman"/>
          <w:sz w:val="24"/>
          <w:szCs w:val="24"/>
          <w:lang w:eastAsia="ru-RU"/>
        </w:rPr>
      </w:pPr>
      <w:r>
        <w:rPr>
          <w:rFonts w:ascii="Times New Roman" w:eastAsia="@Arial Unicode MS" w:hAnsi="Times New Roman"/>
          <w:sz w:val="24"/>
          <w:szCs w:val="24"/>
          <w:lang w:eastAsia="ru-RU"/>
        </w:rPr>
        <w:t xml:space="preserve">- </w:t>
      </w:r>
      <w:r w:rsidRPr="00E32695">
        <w:rPr>
          <w:rFonts w:ascii="Times New Roman" w:eastAsia="@Arial Unicode MS" w:hAnsi="Times New Roman"/>
          <w:sz w:val="24"/>
          <w:szCs w:val="24"/>
          <w:lang w:eastAsia="ru-RU"/>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263A3D" w:rsidRPr="00E32695" w:rsidRDefault="00263A3D" w:rsidP="00263A3D">
      <w:pPr>
        <w:spacing w:after="0" w:line="360" w:lineRule="auto"/>
        <w:ind w:firstLine="680"/>
        <w:contextualSpacing/>
        <w:jc w:val="both"/>
        <w:outlineLvl w:val="1"/>
        <w:rPr>
          <w:rFonts w:ascii="Times New Roman" w:eastAsia="@Arial Unicode MS" w:hAnsi="Times New Roman"/>
          <w:sz w:val="24"/>
          <w:szCs w:val="24"/>
          <w:lang w:eastAsia="ru-RU"/>
        </w:rPr>
      </w:pPr>
      <w:r>
        <w:rPr>
          <w:rFonts w:ascii="Times New Roman" w:eastAsia="@Arial Unicode MS" w:hAnsi="Times New Roman"/>
          <w:sz w:val="24"/>
          <w:szCs w:val="24"/>
          <w:lang w:eastAsia="ru-RU"/>
        </w:rPr>
        <w:t xml:space="preserve">- </w:t>
      </w:r>
      <w:r w:rsidRPr="00E32695">
        <w:rPr>
          <w:rFonts w:ascii="Times New Roman" w:eastAsia="@Arial Unicode MS" w:hAnsi="Times New Roman"/>
          <w:sz w:val="24"/>
          <w:szCs w:val="24"/>
          <w:lang w:eastAsia="ru-RU"/>
        </w:rPr>
        <w:t>ориентироваться в содержании художественного, учебного и научно</w:t>
      </w:r>
      <w:r w:rsidRPr="00E32695">
        <w:rPr>
          <w:rFonts w:ascii="Times New Roman" w:eastAsia="@Arial Unicode MS" w:hAnsi="Times New Roman"/>
          <w:sz w:val="24"/>
          <w:szCs w:val="24"/>
          <w:lang w:eastAsia="ru-RU"/>
        </w:rPr>
        <w:noBreakHyphen/>
        <w:t xml:space="preserve">популярного текста, понимать его смысл (при чтении вслух и про себя, при прослушивании): </w:t>
      </w:r>
    </w:p>
    <w:p w:rsidR="00263A3D" w:rsidRPr="00E32695" w:rsidRDefault="00263A3D" w:rsidP="00263A3D">
      <w:pPr>
        <w:spacing w:after="0" w:line="360" w:lineRule="auto"/>
        <w:ind w:firstLine="680"/>
        <w:contextualSpacing/>
        <w:jc w:val="both"/>
        <w:outlineLvl w:val="1"/>
        <w:rPr>
          <w:rFonts w:ascii="Times New Roman" w:eastAsia="Times New Roman" w:hAnsi="Times New Roman"/>
          <w:sz w:val="24"/>
          <w:szCs w:val="24"/>
          <w:lang w:eastAsia="ru-RU"/>
        </w:rPr>
      </w:pPr>
      <w:proofErr w:type="gramStart"/>
      <w:r w:rsidRPr="00E32695">
        <w:rPr>
          <w:rFonts w:ascii="Times New Roman" w:eastAsia="Times New Roman" w:hAnsi="Times New Roman"/>
          <w:iCs/>
          <w:spacing w:val="2"/>
          <w:sz w:val="24"/>
          <w:szCs w:val="24"/>
          <w:lang w:eastAsia="ru-RU"/>
        </w:rPr>
        <w:t>для художественных текстов</w:t>
      </w:r>
      <w:r w:rsidRPr="00E32695">
        <w:rPr>
          <w:rFonts w:ascii="Times New Roman" w:eastAsia="Times New Roman" w:hAnsi="Times New Roman"/>
          <w:spacing w:val="2"/>
          <w:sz w:val="24"/>
          <w:szCs w:val="24"/>
          <w:lang w:eastAsia="ru-RU"/>
        </w:rPr>
        <w:t xml:space="preserve">: определять главную </w:t>
      </w:r>
      <w:r w:rsidRPr="00E32695">
        <w:rPr>
          <w:rFonts w:ascii="Times New Roman" w:eastAsia="Times New Roman" w:hAnsi="Times New Roman"/>
          <w:sz w:val="24"/>
          <w:szCs w:val="24"/>
          <w:lang w:eastAsia="ru-RU"/>
        </w:rPr>
        <w:t>мысль и героев произведения; этически оценивать поступки персонажей, формировать свое отношение к героям произведения; озаглавливать текст, передавая в заголовке главную мысль текста; находить в тек</w:t>
      </w:r>
      <w:r w:rsidRPr="00E32695">
        <w:rPr>
          <w:rFonts w:ascii="Times New Roman" w:eastAsia="Times New Roman" w:hAnsi="Times New Roman"/>
          <w:spacing w:val="2"/>
          <w:sz w:val="24"/>
          <w:szCs w:val="24"/>
          <w:lang w:eastAsia="ru-RU"/>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E32695">
        <w:rPr>
          <w:rFonts w:ascii="Times New Roman" w:eastAsia="Times New Roman" w:hAnsi="Times New Roman"/>
          <w:sz w:val="24"/>
          <w:szCs w:val="24"/>
          <w:lang w:eastAsia="ru-RU"/>
        </w:rPr>
        <w:t>ответ примерами из текста;</w:t>
      </w:r>
      <w:proofErr w:type="gramEnd"/>
      <w:r w:rsidRPr="00E32695">
        <w:rPr>
          <w:rFonts w:ascii="Times New Roman" w:eastAsia="Times New Roman" w:hAnsi="Times New Roman"/>
          <w:sz w:val="24"/>
          <w:szCs w:val="24"/>
          <w:lang w:eastAsia="ru-RU"/>
        </w:rPr>
        <w:t xml:space="preserve"> объяснять значение слова с опорой на контекст, с использованием словарей и другой справочной литературы;</w:t>
      </w:r>
    </w:p>
    <w:p w:rsidR="00263A3D" w:rsidRPr="00E32695" w:rsidRDefault="00263A3D" w:rsidP="00263A3D">
      <w:pPr>
        <w:spacing w:after="0" w:line="360" w:lineRule="auto"/>
        <w:ind w:firstLine="680"/>
        <w:contextualSpacing/>
        <w:jc w:val="both"/>
        <w:outlineLvl w:val="1"/>
        <w:rPr>
          <w:rFonts w:ascii="Times New Roman" w:eastAsia="Times New Roman" w:hAnsi="Times New Roman"/>
          <w:sz w:val="24"/>
          <w:szCs w:val="24"/>
          <w:lang w:eastAsia="ru-RU"/>
        </w:rPr>
      </w:pPr>
      <w:r>
        <w:rPr>
          <w:rFonts w:ascii="Times New Roman" w:eastAsia="Times New Roman" w:hAnsi="Times New Roman"/>
          <w:iCs/>
          <w:sz w:val="24"/>
          <w:szCs w:val="24"/>
          <w:lang w:eastAsia="ru-RU"/>
        </w:rPr>
        <w:t xml:space="preserve">- </w:t>
      </w:r>
      <w:r w:rsidRPr="00E32695">
        <w:rPr>
          <w:rFonts w:ascii="Times New Roman" w:eastAsia="Times New Roman" w:hAnsi="Times New Roman"/>
          <w:iCs/>
          <w:sz w:val="24"/>
          <w:szCs w:val="24"/>
          <w:lang w:eastAsia="ru-RU"/>
        </w:rPr>
        <w:t>для научно-популярных текстов</w:t>
      </w:r>
      <w:r w:rsidRPr="00E32695">
        <w:rPr>
          <w:rFonts w:ascii="Times New Roman" w:eastAsia="Times New Roman" w:hAnsi="Times New Roman"/>
          <w:sz w:val="24"/>
          <w:szCs w:val="24"/>
          <w:lang w:eastAsia="ru-RU"/>
        </w:rPr>
        <w:t xml:space="preserve">: определять основное </w:t>
      </w:r>
      <w:r w:rsidRPr="00E32695">
        <w:rPr>
          <w:rFonts w:ascii="Times New Roman" w:eastAsia="Times New Roman" w:hAnsi="Times New Roman"/>
          <w:spacing w:val="2"/>
          <w:sz w:val="24"/>
          <w:szCs w:val="24"/>
          <w:lang w:eastAsia="ru-RU"/>
        </w:rPr>
        <w:t xml:space="preserve">содержание текста; озаглавливать текст, в краткой форме отражая в названии основное содержание текста; находить </w:t>
      </w:r>
      <w:r w:rsidRPr="00E32695">
        <w:rPr>
          <w:rFonts w:ascii="Times New Roman" w:eastAsia="Times New Roman" w:hAnsi="Times New Roman"/>
          <w:sz w:val="24"/>
          <w:szCs w:val="24"/>
          <w:lang w:eastAsia="ru-RU"/>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E32695">
        <w:rPr>
          <w:rFonts w:ascii="Times New Roman" w:eastAsia="Times New Roman" w:hAnsi="Times New Roman"/>
          <w:spacing w:val="2"/>
          <w:sz w:val="24"/>
          <w:szCs w:val="24"/>
          <w:lang w:eastAsia="ru-RU"/>
        </w:rPr>
        <w:t>подтверждая ответ примерами из текста;</w:t>
      </w:r>
      <w:r w:rsidRPr="00E32695">
        <w:rPr>
          <w:rFonts w:ascii="Times New Roman" w:eastAsia="Times New Roman" w:hAnsi="Times New Roman"/>
          <w:sz w:val="24"/>
          <w:szCs w:val="24"/>
          <w:lang w:eastAsia="ru-RU"/>
        </w:rPr>
        <w:t xml:space="preserve"> </w:t>
      </w:r>
    </w:p>
    <w:p w:rsidR="00263A3D" w:rsidRPr="00E32695" w:rsidRDefault="00263A3D" w:rsidP="00263A3D">
      <w:pPr>
        <w:spacing w:after="0" w:line="360" w:lineRule="auto"/>
        <w:ind w:firstLine="680"/>
        <w:contextualSpacing/>
        <w:jc w:val="both"/>
        <w:outlineLvl w:val="1"/>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E32695">
        <w:rPr>
          <w:rFonts w:ascii="Times New Roman" w:eastAsia="Times New Roman" w:hAnsi="Times New Roman"/>
          <w:sz w:val="24"/>
          <w:szCs w:val="24"/>
          <w:lang w:eastAsia="ru-RU"/>
        </w:rPr>
        <w:t>использовать простейшие приемы анализа различных видов текстов:</w:t>
      </w:r>
    </w:p>
    <w:p w:rsidR="00263A3D" w:rsidRPr="00E32695" w:rsidRDefault="00263A3D" w:rsidP="00263A3D">
      <w:pPr>
        <w:spacing w:after="0" w:line="360" w:lineRule="auto"/>
        <w:ind w:firstLine="680"/>
        <w:contextualSpacing/>
        <w:jc w:val="both"/>
        <w:outlineLvl w:val="1"/>
        <w:rPr>
          <w:rFonts w:ascii="Times New Roman" w:eastAsia="Times New Roman" w:hAnsi="Times New Roman"/>
          <w:sz w:val="24"/>
          <w:szCs w:val="24"/>
          <w:lang w:eastAsia="ru-RU"/>
        </w:rPr>
      </w:pPr>
      <w:proofErr w:type="gramStart"/>
      <w:r w:rsidRPr="00E32695">
        <w:rPr>
          <w:rFonts w:ascii="Times New Roman" w:eastAsia="Times New Roman" w:hAnsi="Times New Roman"/>
          <w:iCs/>
          <w:sz w:val="24"/>
          <w:szCs w:val="24"/>
          <w:lang w:eastAsia="ru-RU"/>
        </w:rPr>
        <w:lastRenderedPageBreak/>
        <w:t>для художественных текстов</w:t>
      </w:r>
      <w:r w:rsidRPr="00E32695">
        <w:rPr>
          <w:rFonts w:ascii="Times New Roman" w:eastAsia="Times New Roman" w:hAnsi="Times New Roman"/>
          <w:sz w:val="24"/>
          <w:szCs w:val="24"/>
          <w:lang w:eastAsia="ru-RU"/>
        </w:rPr>
        <w:t xml:space="preserve">: </w:t>
      </w:r>
      <w:r w:rsidRPr="00E32695">
        <w:rPr>
          <w:rFonts w:ascii="Times New Roman" w:eastAsia="Times New Roman" w:hAnsi="Times New Roman"/>
          <w:spacing w:val="2"/>
          <w:sz w:val="24"/>
          <w:szCs w:val="24"/>
          <w:lang w:eastAsia="ru-RU"/>
        </w:rPr>
        <w:t xml:space="preserve">устанавливать </w:t>
      </w:r>
      <w:r w:rsidRPr="00E32695">
        <w:rPr>
          <w:rFonts w:ascii="Times New Roman" w:eastAsia="Times New Roman" w:hAnsi="Times New Roman"/>
          <w:sz w:val="24"/>
          <w:szCs w:val="24"/>
          <w:lang w:eastAsia="ru-RU"/>
        </w:rPr>
        <w:t xml:space="preserve">взаимосвязь между событиями, фактами, поступками (мотивы, последствия), мыслями, чувствами героев, опираясь на содержание текста; </w:t>
      </w:r>
      <w:proofErr w:type="gramEnd"/>
    </w:p>
    <w:p w:rsidR="00263A3D" w:rsidRPr="00E32695" w:rsidRDefault="00263A3D" w:rsidP="00263A3D">
      <w:pPr>
        <w:spacing w:after="0" w:line="360" w:lineRule="auto"/>
        <w:ind w:firstLine="680"/>
        <w:contextualSpacing/>
        <w:jc w:val="both"/>
        <w:outlineLvl w:val="1"/>
        <w:rPr>
          <w:rFonts w:ascii="Times New Roman" w:eastAsia="Times New Roman" w:hAnsi="Times New Roman"/>
          <w:sz w:val="24"/>
          <w:szCs w:val="24"/>
          <w:lang w:eastAsia="ru-RU"/>
        </w:rPr>
      </w:pPr>
      <w:r>
        <w:rPr>
          <w:rFonts w:ascii="Times New Roman" w:eastAsia="Times New Roman" w:hAnsi="Times New Roman"/>
          <w:iCs/>
          <w:sz w:val="24"/>
          <w:szCs w:val="24"/>
          <w:lang w:eastAsia="ru-RU"/>
        </w:rPr>
        <w:t xml:space="preserve">- </w:t>
      </w:r>
      <w:r w:rsidRPr="00E32695">
        <w:rPr>
          <w:rFonts w:ascii="Times New Roman" w:eastAsia="Times New Roman" w:hAnsi="Times New Roman"/>
          <w:iCs/>
          <w:sz w:val="24"/>
          <w:szCs w:val="24"/>
          <w:lang w:eastAsia="ru-RU"/>
        </w:rPr>
        <w:t>для научно-популярных текстов</w:t>
      </w:r>
      <w:r w:rsidRPr="00E32695">
        <w:rPr>
          <w:rFonts w:ascii="Times New Roman" w:eastAsia="Times New Roman" w:hAnsi="Times New Roman"/>
          <w:sz w:val="24"/>
          <w:szCs w:val="24"/>
          <w:lang w:eastAsia="ru-RU"/>
        </w:rPr>
        <w:t>: устанавливать взаимосвязь между отдельными фактами, событиями, явлениями, описаниями, процессами и использовать различные формы.</w:t>
      </w:r>
    </w:p>
    <w:p w:rsidR="00263A3D" w:rsidRPr="00E32695" w:rsidRDefault="00263A3D" w:rsidP="00263A3D">
      <w:pPr>
        <w:spacing w:after="0" w:line="360" w:lineRule="auto"/>
        <w:contextualSpacing/>
        <w:jc w:val="both"/>
        <w:outlineLvl w:val="1"/>
        <w:rPr>
          <w:rFonts w:ascii="Times New Roman" w:eastAsia="Times New Roman" w:hAnsi="Times New Roman"/>
          <w:sz w:val="24"/>
          <w:szCs w:val="24"/>
          <w:lang w:eastAsia="ru-RU"/>
        </w:rPr>
      </w:pPr>
      <w:r w:rsidRPr="00E32695">
        <w:rPr>
          <w:rFonts w:ascii="Times New Roman" w:eastAsia="Times New Roman" w:hAnsi="Times New Roman"/>
          <w:sz w:val="24"/>
          <w:szCs w:val="24"/>
          <w:lang w:eastAsia="ru-RU"/>
        </w:rPr>
        <w:t xml:space="preserve"> интерпретации содержания текстов:</w:t>
      </w:r>
    </w:p>
    <w:p w:rsidR="00263A3D" w:rsidRPr="00E32695" w:rsidRDefault="00263A3D" w:rsidP="00263A3D">
      <w:pPr>
        <w:spacing w:after="0" w:line="360" w:lineRule="auto"/>
        <w:ind w:firstLine="680"/>
        <w:contextualSpacing/>
        <w:jc w:val="both"/>
        <w:outlineLvl w:val="1"/>
        <w:rPr>
          <w:rFonts w:ascii="Times New Roman" w:eastAsia="Times New Roman" w:hAnsi="Times New Roman"/>
          <w:sz w:val="24"/>
          <w:szCs w:val="24"/>
          <w:lang w:eastAsia="ru-RU"/>
        </w:rPr>
      </w:pPr>
      <w:r>
        <w:rPr>
          <w:rFonts w:ascii="Times New Roman" w:eastAsia="Times New Roman" w:hAnsi="Times New Roman"/>
          <w:iCs/>
          <w:sz w:val="24"/>
          <w:szCs w:val="24"/>
          <w:lang w:eastAsia="ru-RU"/>
        </w:rPr>
        <w:t xml:space="preserve">- </w:t>
      </w:r>
      <w:r w:rsidRPr="00E32695">
        <w:rPr>
          <w:rFonts w:ascii="Times New Roman" w:eastAsia="Times New Roman" w:hAnsi="Times New Roman"/>
          <w:iCs/>
          <w:sz w:val="24"/>
          <w:szCs w:val="24"/>
          <w:lang w:eastAsia="ru-RU"/>
        </w:rPr>
        <w:t>для художественных текстов</w:t>
      </w:r>
      <w:r w:rsidRPr="00E32695">
        <w:rPr>
          <w:rFonts w:ascii="Times New Roman" w:eastAsia="Times New Roman" w:hAnsi="Times New Roman"/>
          <w:sz w:val="24"/>
          <w:szCs w:val="24"/>
          <w:lang w:eastAsia="ru-RU"/>
        </w:rPr>
        <w:t xml:space="preserve">: формулировать простые выводы, основываясь на содержании текста; составлять характеристику персонажа; объяснять (пояснять) поступки героев, опираясь на содержание текста; </w:t>
      </w:r>
    </w:p>
    <w:p w:rsidR="00263A3D" w:rsidRPr="00E32695" w:rsidRDefault="00263A3D" w:rsidP="00263A3D">
      <w:pPr>
        <w:spacing w:after="0" w:line="360" w:lineRule="auto"/>
        <w:ind w:firstLine="680"/>
        <w:contextualSpacing/>
        <w:jc w:val="both"/>
        <w:outlineLvl w:val="1"/>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E32695">
        <w:rPr>
          <w:rFonts w:ascii="Times New Roman" w:eastAsia="Times New Roman" w:hAnsi="Times New Roman"/>
          <w:sz w:val="24"/>
          <w:szCs w:val="24"/>
          <w:lang w:eastAsia="ru-RU"/>
        </w:rPr>
        <w:t xml:space="preserve">ориентироваться в нравственном содержании </w:t>
      </w:r>
      <w:proofErr w:type="gramStart"/>
      <w:r w:rsidRPr="00E32695">
        <w:rPr>
          <w:rFonts w:ascii="Times New Roman" w:eastAsia="Times New Roman" w:hAnsi="Times New Roman"/>
          <w:sz w:val="24"/>
          <w:szCs w:val="24"/>
          <w:lang w:eastAsia="ru-RU"/>
        </w:rPr>
        <w:t>прочитанного</w:t>
      </w:r>
      <w:proofErr w:type="gramEnd"/>
      <w:r w:rsidRPr="00E32695">
        <w:rPr>
          <w:rFonts w:ascii="Times New Roman" w:eastAsia="Times New Roman" w:hAnsi="Times New Roman"/>
          <w:sz w:val="24"/>
          <w:szCs w:val="24"/>
          <w:lang w:eastAsia="ru-RU"/>
        </w:rPr>
        <w:t>, самостоятельно делать выводы, соотносить поступки героев с нравственными нормами (</w:t>
      </w:r>
      <w:r w:rsidRPr="00E32695">
        <w:rPr>
          <w:rFonts w:ascii="Times New Roman" w:eastAsia="Times New Roman" w:hAnsi="Times New Roman"/>
          <w:iCs/>
          <w:sz w:val="24"/>
          <w:szCs w:val="24"/>
          <w:lang w:eastAsia="ru-RU"/>
        </w:rPr>
        <w:t>только для художественных текстов</w:t>
      </w:r>
      <w:r w:rsidRPr="00E32695">
        <w:rPr>
          <w:rFonts w:ascii="Times New Roman" w:eastAsia="Times New Roman" w:hAnsi="Times New Roman"/>
          <w:sz w:val="24"/>
          <w:szCs w:val="24"/>
          <w:lang w:eastAsia="ru-RU"/>
        </w:rPr>
        <w:t>);</w:t>
      </w:r>
    </w:p>
    <w:p w:rsidR="00263A3D" w:rsidRPr="00E32695" w:rsidRDefault="00263A3D" w:rsidP="00263A3D">
      <w:pPr>
        <w:spacing w:after="0" w:line="360" w:lineRule="auto"/>
        <w:ind w:firstLine="680"/>
        <w:contextualSpacing/>
        <w:jc w:val="both"/>
        <w:outlineLvl w:val="1"/>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E32695">
        <w:rPr>
          <w:rFonts w:ascii="Times New Roman" w:eastAsia="Times New Roman" w:hAnsi="Times New Roman"/>
          <w:sz w:val="24"/>
          <w:szCs w:val="24"/>
          <w:lang w:eastAsia="ru-RU"/>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263A3D" w:rsidRPr="00E32695" w:rsidRDefault="00263A3D" w:rsidP="00263A3D">
      <w:pPr>
        <w:spacing w:after="0" w:line="360" w:lineRule="auto"/>
        <w:ind w:firstLine="680"/>
        <w:contextualSpacing/>
        <w:jc w:val="both"/>
        <w:outlineLvl w:val="1"/>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E32695">
        <w:rPr>
          <w:rFonts w:ascii="Times New Roman" w:eastAsia="Times New Roman" w:hAnsi="Times New Roman"/>
          <w:sz w:val="24"/>
          <w:szCs w:val="24"/>
          <w:lang w:eastAsia="ru-RU"/>
        </w:rPr>
        <w:t>передавать содержание прочитанного или прослушанного с учетом специфики текста в виде пересказа (полного или краткого) (</w:t>
      </w:r>
      <w:r w:rsidRPr="00E32695">
        <w:rPr>
          <w:rFonts w:ascii="Times New Roman" w:eastAsia="Times New Roman" w:hAnsi="Times New Roman"/>
          <w:iCs/>
          <w:sz w:val="24"/>
          <w:szCs w:val="24"/>
          <w:lang w:eastAsia="ru-RU"/>
        </w:rPr>
        <w:t>для всех видов текстов</w:t>
      </w:r>
      <w:r w:rsidRPr="00E32695">
        <w:rPr>
          <w:rFonts w:ascii="Times New Roman" w:eastAsia="Times New Roman" w:hAnsi="Times New Roman"/>
          <w:sz w:val="24"/>
          <w:szCs w:val="24"/>
          <w:lang w:eastAsia="ru-RU"/>
        </w:rPr>
        <w:t>);</w:t>
      </w:r>
    </w:p>
    <w:p w:rsidR="00263A3D" w:rsidRDefault="00263A3D" w:rsidP="00263A3D">
      <w:pPr>
        <w:autoSpaceDE w:val="0"/>
        <w:autoSpaceDN w:val="0"/>
        <w:adjustRightInd w:val="0"/>
        <w:spacing w:after="0" w:line="360" w:lineRule="auto"/>
        <w:jc w:val="both"/>
        <w:rPr>
          <w:rFonts w:ascii="Times New Roman" w:hAnsi="Times New Roman"/>
          <w:bCs/>
          <w:sz w:val="24"/>
          <w:szCs w:val="24"/>
          <w:lang w:eastAsia="ru-RU"/>
        </w:rPr>
      </w:pPr>
      <w:r w:rsidRPr="00E32695">
        <w:rPr>
          <w:rFonts w:ascii="Times New Roman" w:eastAsia="Times New Roman" w:hAnsi="Times New Roman"/>
          <w:sz w:val="24"/>
          <w:lang w:eastAsia="ru-RU"/>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E32695">
        <w:rPr>
          <w:rFonts w:ascii="Times New Roman" w:eastAsia="Times New Roman" w:hAnsi="Times New Roman"/>
          <w:iCs/>
          <w:sz w:val="24"/>
          <w:lang w:eastAsia="ru-RU"/>
        </w:rPr>
        <w:t>для всех видов текстов</w:t>
      </w:r>
      <w:r w:rsidRPr="00E32695">
        <w:rPr>
          <w:rFonts w:ascii="Times New Roman" w:eastAsia="Times New Roman" w:hAnsi="Times New Roman"/>
          <w:sz w:val="24"/>
          <w:lang w:eastAsia="ru-RU"/>
        </w:rPr>
        <w:t>).</w:t>
      </w:r>
    </w:p>
    <w:p w:rsidR="00263A3D" w:rsidRPr="005321C9" w:rsidRDefault="00263A3D" w:rsidP="00263A3D">
      <w:pPr>
        <w:autoSpaceDE w:val="0"/>
        <w:autoSpaceDN w:val="0"/>
        <w:adjustRightInd w:val="0"/>
        <w:spacing w:after="0" w:line="360" w:lineRule="auto"/>
        <w:jc w:val="both"/>
        <w:rPr>
          <w:rFonts w:ascii="Times New Roman" w:hAnsi="Times New Roman"/>
          <w:b/>
          <w:bCs/>
          <w:sz w:val="24"/>
          <w:szCs w:val="24"/>
          <w:lang w:eastAsia="ru-RU"/>
        </w:rPr>
      </w:pPr>
      <w:r w:rsidRPr="005321C9">
        <w:rPr>
          <w:rFonts w:ascii="Times New Roman" w:hAnsi="Times New Roman"/>
          <w:b/>
          <w:bCs/>
          <w:sz w:val="24"/>
          <w:szCs w:val="24"/>
          <w:lang w:eastAsia="ru-RU"/>
        </w:rPr>
        <w:t>Учащиеся получат возможность научиться:</w:t>
      </w:r>
    </w:p>
    <w:p w:rsidR="00263A3D" w:rsidRPr="00B81672" w:rsidRDefault="00263A3D" w:rsidP="00263A3D">
      <w:pPr>
        <w:pStyle w:val="21"/>
        <w:numPr>
          <w:ilvl w:val="0"/>
          <w:numId w:val="0"/>
        </w:numPr>
        <w:jc w:val="left"/>
        <w:rPr>
          <w:rStyle w:val="Zag11"/>
          <w:rFonts w:eastAsia="@Arial Unicode MS"/>
          <w:iCs/>
          <w:sz w:val="24"/>
        </w:rPr>
      </w:pPr>
      <w:r>
        <w:rPr>
          <w:rStyle w:val="Zag11"/>
          <w:rFonts w:eastAsia="@Arial Unicode MS"/>
          <w:sz w:val="24"/>
        </w:rPr>
        <w:t xml:space="preserve">- </w:t>
      </w:r>
      <w:r w:rsidRPr="00B81672">
        <w:rPr>
          <w:rStyle w:val="Zag11"/>
          <w:rFonts w:eastAsia="@Arial Unicode MS"/>
          <w:sz w:val="24"/>
        </w:rPr>
        <w:t>осмысливать эстетические и нравственные ценности художественного текста и высказывать суждение;</w:t>
      </w:r>
    </w:p>
    <w:p w:rsidR="00263A3D" w:rsidRPr="00B81672" w:rsidRDefault="00263A3D" w:rsidP="00263A3D">
      <w:pPr>
        <w:pStyle w:val="21"/>
        <w:numPr>
          <w:ilvl w:val="0"/>
          <w:numId w:val="0"/>
        </w:numPr>
        <w:jc w:val="left"/>
        <w:rPr>
          <w:sz w:val="24"/>
        </w:rPr>
      </w:pPr>
      <w:r>
        <w:rPr>
          <w:sz w:val="24"/>
        </w:rPr>
        <w:t xml:space="preserve">- </w:t>
      </w:r>
      <w:r w:rsidRPr="00B81672">
        <w:rPr>
          <w:sz w:val="24"/>
        </w:rPr>
        <w:t xml:space="preserve">осмысливать эстетические и нравственные ценности </w:t>
      </w:r>
      <w:r w:rsidRPr="00B81672">
        <w:rPr>
          <w:spacing w:val="-2"/>
          <w:sz w:val="24"/>
        </w:rPr>
        <w:t>художественного текста и высказывать собственное суж</w:t>
      </w:r>
      <w:r w:rsidRPr="00B81672">
        <w:rPr>
          <w:sz w:val="24"/>
        </w:rPr>
        <w:t>дение;</w:t>
      </w:r>
    </w:p>
    <w:p w:rsidR="00263A3D" w:rsidRPr="00B81672" w:rsidRDefault="00263A3D" w:rsidP="00263A3D">
      <w:pPr>
        <w:pStyle w:val="21"/>
        <w:numPr>
          <w:ilvl w:val="0"/>
          <w:numId w:val="0"/>
        </w:numPr>
        <w:jc w:val="left"/>
        <w:rPr>
          <w:sz w:val="24"/>
        </w:rPr>
      </w:pPr>
      <w:r>
        <w:rPr>
          <w:sz w:val="24"/>
        </w:rPr>
        <w:t xml:space="preserve">- </w:t>
      </w:r>
      <w:r w:rsidRPr="00B81672">
        <w:rPr>
          <w:sz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263A3D" w:rsidRPr="00B81672" w:rsidRDefault="00263A3D" w:rsidP="00263A3D">
      <w:pPr>
        <w:pStyle w:val="21"/>
        <w:numPr>
          <w:ilvl w:val="0"/>
          <w:numId w:val="0"/>
        </w:numPr>
        <w:jc w:val="left"/>
        <w:rPr>
          <w:sz w:val="24"/>
        </w:rPr>
      </w:pPr>
      <w:r>
        <w:rPr>
          <w:sz w:val="24"/>
        </w:rPr>
        <w:t xml:space="preserve">- </w:t>
      </w:r>
      <w:r w:rsidRPr="00B81672">
        <w:rPr>
          <w:sz w:val="24"/>
        </w:rPr>
        <w:t xml:space="preserve">устанавливать ассоциации с жизненным опытом, с впечатлениями от восприятия других видов искусства; </w:t>
      </w:r>
    </w:p>
    <w:p w:rsidR="00263A3D" w:rsidRPr="00E32695" w:rsidRDefault="00263A3D" w:rsidP="00263A3D">
      <w:pPr>
        <w:pStyle w:val="21"/>
        <w:numPr>
          <w:ilvl w:val="0"/>
          <w:numId w:val="0"/>
        </w:numPr>
        <w:jc w:val="left"/>
        <w:rPr>
          <w:sz w:val="24"/>
        </w:rPr>
      </w:pPr>
      <w:r>
        <w:rPr>
          <w:sz w:val="24"/>
        </w:rPr>
        <w:t xml:space="preserve">- </w:t>
      </w:r>
      <w:r w:rsidRPr="00B81672">
        <w:rPr>
          <w:sz w:val="24"/>
        </w:rPr>
        <w:t>составлять по аналогии устные рассказы (повествование, ра</w:t>
      </w:r>
      <w:r>
        <w:rPr>
          <w:sz w:val="24"/>
        </w:rPr>
        <w:t>ссуждение, описание).</w:t>
      </w:r>
    </w:p>
    <w:p w:rsidR="00263A3D" w:rsidRPr="005321C9" w:rsidRDefault="00263A3D" w:rsidP="00263A3D">
      <w:pPr>
        <w:autoSpaceDE w:val="0"/>
        <w:autoSpaceDN w:val="0"/>
        <w:adjustRightInd w:val="0"/>
        <w:spacing w:after="0" w:line="360" w:lineRule="auto"/>
        <w:jc w:val="both"/>
        <w:rPr>
          <w:rFonts w:ascii="Times New Roman" w:hAnsi="Times New Roman"/>
          <w:b/>
          <w:bCs/>
          <w:iCs/>
          <w:sz w:val="24"/>
          <w:szCs w:val="24"/>
          <w:lang w:eastAsia="ru-RU"/>
        </w:rPr>
      </w:pPr>
      <w:r w:rsidRPr="005321C9">
        <w:rPr>
          <w:rFonts w:ascii="Times New Roman" w:hAnsi="Times New Roman"/>
          <w:b/>
          <w:bCs/>
          <w:iCs/>
          <w:sz w:val="24"/>
          <w:szCs w:val="24"/>
          <w:lang w:eastAsia="ru-RU"/>
        </w:rPr>
        <w:t>Круг детского чтения</w:t>
      </w:r>
    </w:p>
    <w:p w:rsidR="00263A3D" w:rsidRPr="005321C9" w:rsidRDefault="00263A3D" w:rsidP="00263A3D">
      <w:pPr>
        <w:autoSpaceDE w:val="0"/>
        <w:autoSpaceDN w:val="0"/>
        <w:adjustRightInd w:val="0"/>
        <w:spacing w:after="0" w:line="360" w:lineRule="auto"/>
        <w:jc w:val="both"/>
        <w:rPr>
          <w:rFonts w:ascii="Times New Roman" w:hAnsi="Times New Roman"/>
          <w:b/>
          <w:bCs/>
          <w:sz w:val="24"/>
          <w:szCs w:val="24"/>
          <w:lang w:eastAsia="ru-RU"/>
        </w:rPr>
      </w:pPr>
      <w:r w:rsidRPr="005321C9">
        <w:rPr>
          <w:rFonts w:ascii="Times New Roman" w:hAnsi="Times New Roman"/>
          <w:b/>
          <w:bCs/>
          <w:sz w:val="24"/>
          <w:szCs w:val="24"/>
          <w:lang w:eastAsia="ru-RU"/>
        </w:rPr>
        <w:t>Учащиеся научатся:</w:t>
      </w:r>
    </w:p>
    <w:p w:rsidR="00263A3D" w:rsidRPr="00E32695" w:rsidRDefault="00263A3D" w:rsidP="00263A3D">
      <w:pPr>
        <w:spacing w:after="0" w:line="360" w:lineRule="auto"/>
        <w:contextualSpacing/>
        <w:jc w:val="both"/>
        <w:outlineLvl w:val="1"/>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E32695">
        <w:rPr>
          <w:rFonts w:ascii="Times New Roman" w:eastAsia="Times New Roman" w:hAnsi="Times New Roman"/>
          <w:sz w:val="24"/>
          <w:szCs w:val="24"/>
          <w:lang w:eastAsia="ru-RU"/>
        </w:rPr>
        <w:t>осуществлять выбор книги в библиотеке (или в контролируемом Интернете) по заданной тематике или по собственному желанию;</w:t>
      </w:r>
    </w:p>
    <w:p w:rsidR="00263A3D" w:rsidRPr="00E32695" w:rsidRDefault="00263A3D" w:rsidP="00263A3D">
      <w:pPr>
        <w:spacing w:after="0" w:line="360" w:lineRule="auto"/>
        <w:contextualSpacing/>
        <w:jc w:val="both"/>
        <w:outlineLvl w:val="1"/>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 </w:t>
      </w:r>
      <w:r w:rsidRPr="00E32695">
        <w:rPr>
          <w:rFonts w:ascii="Times New Roman" w:eastAsia="Times New Roman" w:hAnsi="Times New Roman"/>
          <w:sz w:val="24"/>
          <w:szCs w:val="24"/>
          <w:lang w:eastAsia="ru-RU"/>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263A3D" w:rsidRDefault="00263A3D" w:rsidP="00263A3D">
      <w:pPr>
        <w:spacing w:after="0" w:line="360" w:lineRule="auto"/>
        <w:contextualSpacing/>
        <w:jc w:val="both"/>
        <w:outlineLvl w:val="1"/>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E32695">
        <w:rPr>
          <w:rFonts w:ascii="Times New Roman" w:eastAsia="Times New Roman" w:hAnsi="Times New Roman"/>
          <w:sz w:val="24"/>
          <w:szCs w:val="24"/>
          <w:lang w:eastAsia="ru-RU"/>
        </w:rPr>
        <w:t xml:space="preserve">составлять аннотацию и краткий отзыв на прочитанное произведение по заданному образцу. </w:t>
      </w:r>
    </w:p>
    <w:p w:rsidR="00263A3D" w:rsidRPr="00E32695" w:rsidRDefault="00263A3D" w:rsidP="00263A3D">
      <w:pPr>
        <w:spacing w:after="0" w:line="360" w:lineRule="auto"/>
        <w:contextualSpacing/>
        <w:jc w:val="both"/>
        <w:outlineLvl w:val="1"/>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E32695">
        <w:rPr>
          <w:rFonts w:ascii="Times New Roman" w:eastAsia="Times New Roman" w:hAnsi="Times New Roman"/>
          <w:sz w:val="24"/>
          <w:szCs w:val="24"/>
          <w:lang w:eastAsia="ru-RU"/>
        </w:rPr>
        <w:t xml:space="preserve">осознать значимость чтения для личного развития; формировать представление о мире, российской истории и культуре, первоначальные этические представления, понятия о добре и зле, нравственности; успешности </w:t>
      </w:r>
      <w:proofErr w:type="gramStart"/>
      <w:r w:rsidRPr="00E32695">
        <w:rPr>
          <w:rFonts w:ascii="Times New Roman" w:eastAsia="Times New Roman" w:hAnsi="Times New Roman"/>
          <w:sz w:val="24"/>
          <w:szCs w:val="24"/>
          <w:lang w:eastAsia="ru-RU"/>
        </w:rPr>
        <w:t>обучения</w:t>
      </w:r>
      <w:proofErr w:type="gramEnd"/>
      <w:r w:rsidRPr="00E32695">
        <w:rPr>
          <w:rFonts w:ascii="Times New Roman" w:eastAsia="Times New Roman" w:hAnsi="Times New Roman"/>
          <w:sz w:val="24"/>
          <w:szCs w:val="24"/>
          <w:lang w:eastAsia="ru-RU"/>
        </w:rPr>
        <w:t xml:space="preserve"> по всем учебным предметам; </w:t>
      </w:r>
    </w:p>
    <w:p w:rsidR="00263A3D" w:rsidRPr="00E32695" w:rsidRDefault="00263A3D" w:rsidP="00263A3D">
      <w:pPr>
        <w:spacing w:after="0" w:line="360" w:lineRule="auto"/>
        <w:contextualSpacing/>
        <w:jc w:val="both"/>
        <w:outlineLvl w:val="1"/>
        <w:rPr>
          <w:rFonts w:ascii="Times New Roman" w:eastAsia="Times New Roman" w:hAnsi="Times New Roman"/>
          <w:sz w:val="24"/>
          <w:szCs w:val="24"/>
          <w:lang w:eastAsia="ru-RU"/>
        </w:rPr>
      </w:pPr>
      <w:r w:rsidRPr="00E32695">
        <w:rPr>
          <w:rFonts w:ascii="Times New Roman" w:eastAsia="Times New Roman" w:hAnsi="Times New Roman"/>
          <w:sz w:val="24"/>
          <w:szCs w:val="24"/>
          <w:lang w:eastAsia="ru-RU"/>
        </w:rPr>
        <w:t>-формировать потребность в систематическом чтении;</w:t>
      </w:r>
    </w:p>
    <w:p w:rsidR="00263A3D" w:rsidRDefault="00263A3D" w:rsidP="00263A3D">
      <w:pPr>
        <w:autoSpaceDE w:val="0"/>
        <w:autoSpaceDN w:val="0"/>
        <w:adjustRightInd w:val="0"/>
        <w:spacing w:after="0" w:line="360" w:lineRule="auto"/>
        <w:jc w:val="both"/>
        <w:rPr>
          <w:rFonts w:ascii="Times New Roman" w:hAnsi="Times New Roman"/>
          <w:bCs/>
          <w:sz w:val="24"/>
          <w:szCs w:val="24"/>
          <w:lang w:eastAsia="ru-RU"/>
        </w:rPr>
      </w:pPr>
      <w:r w:rsidRPr="00E32695">
        <w:rPr>
          <w:rFonts w:ascii="Times New Roman" w:eastAsia="Times New Roman" w:hAnsi="Times New Roman"/>
          <w:sz w:val="24"/>
          <w:szCs w:val="24"/>
          <w:lang w:eastAsia="ru-RU"/>
        </w:rPr>
        <w:t>-понимать роль чтения, использовать разные виды чтения (ознакомительное, изучающее, выборочное, поисковое); уметь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 достичь необходимого для продолжения образования уровня читательской компетентности, общего речевого развития, то есть овладеть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уметь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263A3D" w:rsidRPr="005321C9" w:rsidRDefault="00263A3D" w:rsidP="00263A3D">
      <w:pPr>
        <w:autoSpaceDE w:val="0"/>
        <w:autoSpaceDN w:val="0"/>
        <w:adjustRightInd w:val="0"/>
        <w:spacing w:after="0" w:line="360" w:lineRule="auto"/>
        <w:jc w:val="both"/>
        <w:rPr>
          <w:rFonts w:ascii="Times New Roman" w:hAnsi="Times New Roman"/>
          <w:b/>
          <w:bCs/>
          <w:sz w:val="24"/>
          <w:szCs w:val="24"/>
          <w:lang w:eastAsia="ru-RU"/>
        </w:rPr>
      </w:pPr>
      <w:r w:rsidRPr="005321C9">
        <w:rPr>
          <w:rFonts w:ascii="Times New Roman" w:hAnsi="Times New Roman"/>
          <w:b/>
          <w:bCs/>
          <w:sz w:val="24"/>
          <w:szCs w:val="24"/>
          <w:lang w:eastAsia="ru-RU"/>
        </w:rPr>
        <w:t>Учащиеся получат возможность научиться:</w:t>
      </w:r>
    </w:p>
    <w:p w:rsidR="00263A3D" w:rsidRPr="00B81672" w:rsidRDefault="00263A3D" w:rsidP="00263A3D">
      <w:pPr>
        <w:pStyle w:val="21"/>
        <w:numPr>
          <w:ilvl w:val="0"/>
          <w:numId w:val="0"/>
        </w:numPr>
        <w:jc w:val="left"/>
        <w:rPr>
          <w:sz w:val="24"/>
        </w:rPr>
      </w:pPr>
      <w:r>
        <w:rPr>
          <w:sz w:val="24"/>
        </w:rPr>
        <w:t xml:space="preserve">- </w:t>
      </w:r>
      <w:r w:rsidRPr="00B81672">
        <w:rPr>
          <w:sz w:val="24"/>
        </w:rPr>
        <w:t>работать с тематическим каталогом;</w:t>
      </w:r>
    </w:p>
    <w:p w:rsidR="00263A3D" w:rsidRPr="00B81672" w:rsidRDefault="00263A3D" w:rsidP="00263A3D">
      <w:pPr>
        <w:pStyle w:val="21"/>
        <w:numPr>
          <w:ilvl w:val="0"/>
          <w:numId w:val="0"/>
        </w:numPr>
        <w:jc w:val="left"/>
        <w:rPr>
          <w:sz w:val="24"/>
        </w:rPr>
      </w:pPr>
      <w:r>
        <w:rPr>
          <w:sz w:val="24"/>
        </w:rPr>
        <w:t xml:space="preserve">- </w:t>
      </w:r>
      <w:r w:rsidRPr="00B81672">
        <w:rPr>
          <w:sz w:val="24"/>
        </w:rPr>
        <w:t>работать с детской периодикой;</w:t>
      </w:r>
    </w:p>
    <w:p w:rsidR="00263A3D" w:rsidRPr="000044C7" w:rsidRDefault="00263A3D" w:rsidP="00263A3D">
      <w:pPr>
        <w:pStyle w:val="21"/>
        <w:numPr>
          <w:ilvl w:val="0"/>
          <w:numId w:val="0"/>
        </w:numPr>
        <w:jc w:val="left"/>
        <w:rPr>
          <w:sz w:val="24"/>
        </w:rPr>
      </w:pPr>
      <w:r>
        <w:rPr>
          <w:sz w:val="24"/>
        </w:rPr>
        <w:t xml:space="preserve">- </w:t>
      </w:r>
      <w:r w:rsidRPr="00B81672">
        <w:rPr>
          <w:sz w:val="24"/>
        </w:rPr>
        <w:t>самостоятельно писать отзыв о прочитанной книге (в свободной форме).</w:t>
      </w:r>
    </w:p>
    <w:p w:rsidR="00263A3D" w:rsidRPr="005321C9" w:rsidRDefault="00263A3D" w:rsidP="00263A3D">
      <w:pPr>
        <w:autoSpaceDE w:val="0"/>
        <w:autoSpaceDN w:val="0"/>
        <w:adjustRightInd w:val="0"/>
        <w:spacing w:after="0" w:line="360" w:lineRule="auto"/>
        <w:jc w:val="both"/>
        <w:rPr>
          <w:rFonts w:ascii="Times New Roman" w:hAnsi="Times New Roman"/>
          <w:b/>
          <w:bCs/>
          <w:iCs/>
          <w:sz w:val="24"/>
          <w:szCs w:val="24"/>
          <w:lang w:eastAsia="ru-RU"/>
        </w:rPr>
      </w:pPr>
      <w:r w:rsidRPr="005321C9">
        <w:rPr>
          <w:rFonts w:ascii="Times New Roman" w:hAnsi="Times New Roman"/>
          <w:b/>
          <w:bCs/>
          <w:iCs/>
          <w:sz w:val="24"/>
          <w:szCs w:val="24"/>
          <w:lang w:eastAsia="ru-RU"/>
        </w:rPr>
        <w:t>Литературоведческая пропедевтика</w:t>
      </w:r>
    </w:p>
    <w:p w:rsidR="00263A3D" w:rsidRPr="005321C9" w:rsidRDefault="00263A3D" w:rsidP="00263A3D">
      <w:pPr>
        <w:autoSpaceDE w:val="0"/>
        <w:autoSpaceDN w:val="0"/>
        <w:adjustRightInd w:val="0"/>
        <w:spacing w:after="0" w:line="360" w:lineRule="auto"/>
        <w:jc w:val="both"/>
        <w:rPr>
          <w:rFonts w:ascii="Times New Roman" w:hAnsi="Times New Roman"/>
          <w:b/>
          <w:bCs/>
          <w:sz w:val="24"/>
          <w:szCs w:val="24"/>
          <w:lang w:eastAsia="ru-RU"/>
        </w:rPr>
      </w:pPr>
      <w:r w:rsidRPr="005321C9">
        <w:rPr>
          <w:rFonts w:ascii="Times New Roman" w:hAnsi="Times New Roman"/>
          <w:b/>
          <w:bCs/>
          <w:sz w:val="24"/>
          <w:szCs w:val="24"/>
          <w:lang w:eastAsia="ru-RU"/>
        </w:rPr>
        <w:t>Учащиеся научатся:</w:t>
      </w:r>
    </w:p>
    <w:p w:rsidR="00263A3D" w:rsidRPr="000044C7" w:rsidRDefault="00263A3D" w:rsidP="00263A3D">
      <w:pPr>
        <w:spacing w:after="0" w:line="360" w:lineRule="auto"/>
        <w:contextualSpacing/>
        <w:jc w:val="both"/>
        <w:outlineLvl w:val="1"/>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0044C7">
        <w:rPr>
          <w:rFonts w:ascii="Times New Roman" w:eastAsia="Times New Roman" w:hAnsi="Times New Roman"/>
          <w:sz w:val="24"/>
          <w:szCs w:val="24"/>
          <w:lang w:eastAsia="ru-RU"/>
        </w:rPr>
        <w:t>распознавать некоторые отличительные особенности ху</w:t>
      </w:r>
      <w:r w:rsidRPr="000044C7">
        <w:rPr>
          <w:rFonts w:ascii="Times New Roman" w:eastAsia="Times New Roman" w:hAnsi="Times New Roman"/>
          <w:spacing w:val="2"/>
          <w:sz w:val="24"/>
          <w:szCs w:val="24"/>
          <w:lang w:eastAsia="ru-RU"/>
        </w:rPr>
        <w:t xml:space="preserve">дожественных произведений (на примерах художественных </w:t>
      </w:r>
      <w:r w:rsidRPr="000044C7">
        <w:rPr>
          <w:rFonts w:ascii="Times New Roman" w:eastAsia="Times New Roman" w:hAnsi="Times New Roman"/>
          <w:sz w:val="24"/>
          <w:szCs w:val="24"/>
          <w:lang w:eastAsia="ru-RU"/>
        </w:rPr>
        <w:t>образов и средств художественной выразительности);</w:t>
      </w:r>
    </w:p>
    <w:p w:rsidR="00263A3D" w:rsidRPr="000044C7" w:rsidRDefault="00263A3D" w:rsidP="00263A3D">
      <w:pPr>
        <w:spacing w:after="0" w:line="360" w:lineRule="auto"/>
        <w:contextualSpacing/>
        <w:jc w:val="both"/>
        <w:outlineLvl w:val="1"/>
        <w:rPr>
          <w:rFonts w:ascii="Times New Roman" w:eastAsia="Times New Roman" w:hAnsi="Times New Roman"/>
          <w:sz w:val="24"/>
          <w:szCs w:val="24"/>
          <w:lang w:eastAsia="ru-RU"/>
        </w:rPr>
      </w:pPr>
      <w:r>
        <w:rPr>
          <w:rFonts w:ascii="Times New Roman" w:eastAsia="Times New Roman" w:hAnsi="Times New Roman"/>
          <w:spacing w:val="2"/>
          <w:sz w:val="24"/>
          <w:szCs w:val="24"/>
          <w:lang w:eastAsia="ru-RU"/>
        </w:rPr>
        <w:t>-</w:t>
      </w:r>
      <w:r w:rsidRPr="000044C7">
        <w:rPr>
          <w:rFonts w:ascii="Times New Roman" w:eastAsia="Times New Roman" w:hAnsi="Times New Roman"/>
          <w:spacing w:val="2"/>
          <w:sz w:val="24"/>
          <w:szCs w:val="24"/>
          <w:lang w:eastAsia="ru-RU"/>
        </w:rPr>
        <w:t>отличать на практическом уровне прозаический текст</w:t>
      </w:r>
      <w:r w:rsidRPr="000044C7">
        <w:rPr>
          <w:rFonts w:ascii="Times New Roman" w:eastAsia="Times New Roman" w:hAnsi="Times New Roman"/>
          <w:spacing w:val="2"/>
          <w:sz w:val="24"/>
          <w:szCs w:val="24"/>
          <w:lang w:eastAsia="ru-RU"/>
        </w:rPr>
        <w:br/>
      </w:r>
      <w:r w:rsidRPr="000044C7">
        <w:rPr>
          <w:rFonts w:ascii="Times New Roman" w:eastAsia="Times New Roman" w:hAnsi="Times New Roman"/>
          <w:sz w:val="24"/>
          <w:szCs w:val="24"/>
          <w:lang w:eastAsia="ru-RU"/>
        </w:rPr>
        <w:t xml:space="preserve">от </w:t>
      </w:r>
      <w:proofErr w:type="gramStart"/>
      <w:r w:rsidRPr="000044C7">
        <w:rPr>
          <w:rFonts w:ascii="Times New Roman" w:eastAsia="Times New Roman" w:hAnsi="Times New Roman"/>
          <w:sz w:val="24"/>
          <w:szCs w:val="24"/>
          <w:lang w:eastAsia="ru-RU"/>
        </w:rPr>
        <w:t>стихотворного</w:t>
      </w:r>
      <w:proofErr w:type="gramEnd"/>
      <w:r w:rsidRPr="000044C7">
        <w:rPr>
          <w:rFonts w:ascii="Times New Roman" w:eastAsia="Times New Roman" w:hAnsi="Times New Roman"/>
          <w:sz w:val="24"/>
          <w:szCs w:val="24"/>
          <w:lang w:eastAsia="ru-RU"/>
        </w:rPr>
        <w:t>, приводить примеры прозаических и стихотворных текстов;</w:t>
      </w:r>
    </w:p>
    <w:p w:rsidR="00263A3D" w:rsidRPr="000044C7" w:rsidRDefault="00263A3D" w:rsidP="00263A3D">
      <w:pPr>
        <w:spacing w:after="0" w:line="360" w:lineRule="auto"/>
        <w:contextualSpacing/>
        <w:jc w:val="both"/>
        <w:outlineLvl w:val="1"/>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0044C7">
        <w:rPr>
          <w:rFonts w:ascii="Times New Roman" w:eastAsia="Times New Roman" w:hAnsi="Times New Roman"/>
          <w:sz w:val="24"/>
          <w:szCs w:val="24"/>
          <w:lang w:eastAsia="ru-RU"/>
        </w:rPr>
        <w:t>различать художественные произведения разных жанров (рассказ, басня, сказка, загадка, пословица), приводить примеры этих произведений;</w:t>
      </w:r>
    </w:p>
    <w:p w:rsidR="00263A3D" w:rsidRPr="000044C7" w:rsidRDefault="00263A3D" w:rsidP="00263A3D">
      <w:pPr>
        <w:spacing w:after="0" w:line="360" w:lineRule="auto"/>
        <w:contextualSpacing/>
        <w:jc w:val="both"/>
        <w:outlineLvl w:val="1"/>
        <w:rPr>
          <w:rFonts w:ascii="Times New Roman" w:eastAsia="Times New Roman" w:hAnsi="Times New Roman"/>
          <w:iCs/>
          <w:sz w:val="24"/>
          <w:szCs w:val="24"/>
          <w:lang w:eastAsia="ru-RU"/>
        </w:rPr>
      </w:pPr>
      <w:r>
        <w:rPr>
          <w:rFonts w:ascii="Times New Roman" w:eastAsia="Times New Roman" w:hAnsi="Times New Roman"/>
          <w:sz w:val="24"/>
          <w:szCs w:val="24"/>
          <w:lang w:eastAsia="ru-RU"/>
        </w:rPr>
        <w:t xml:space="preserve">- </w:t>
      </w:r>
      <w:r w:rsidRPr="000044C7">
        <w:rPr>
          <w:rFonts w:ascii="Times New Roman" w:eastAsia="Times New Roman" w:hAnsi="Times New Roman"/>
          <w:sz w:val="24"/>
          <w:szCs w:val="24"/>
          <w:lang w:eastAsia="ru-RU"/>
        </w:rPr>
        <w:t>находить средства художественной выразительности (метафора, олицетворение, эпитет).</w:t>
      </w:r>
    </w:p>
    <w:p w:rsidR="00263A3D" w:rsidRPr="005321C9" w:rsidRDefault="00263A3D" w:rsidP="00263A3D">
      <w:pPr>
        <w:autoSpaceDE w:val="0"/>
        <w:autoSpaceDN w:val="0"/>
        <w:adjustRightInd w:val="0"/>
        <w:spacing w:after="0" w:line="360" w:lineRule="auto"/>
        <w:jc w:val="both"/>
        <w:rPr>
          <w:rFonts w:ascii="Times New Roman" w:hAnsi="Times New Roman"/>
          <w:bCs/>
          <w:sz w:val="24"/>
          <w:szCs w:val="24"/>
          <w:lang w:eastAsia="ru-RU"/>
        </w:rPr>
      </w:pPr>
      <w:r w:rsidRPr="000044C7">
        <w:rPr>
          <w:rFonts w:ascii="Times New Roman" w:eastAsia="Times New Roman" w:hAnsi="Times New Roman"/>
          <w:sz w:val="24"/>
          <w:lang w:eastAsia="ru-RU"/>
        </w:rPr>
        <w:t>-понимать литературу как явление национальной и мировой культуры, средство сохранения и передачи нравственных ценностей и традиций</w:t>
      </w:r>
      <w:r w:rsidRPr="000044C7">
        <w:rPr>
          <w:rFonts w:eastAsia="Times New Roman"/>
          <w:sz w:val="24"/>
          <w:lang w:eastAsia="ru-RU"/>
        </w:rPr>
        <w:t>;</w:t>
      </w:r>
    </w:p>
    <w:p w:rsidR="00263A3D" w:rsidRPr="005321C9" w:rsidRDefault="00263A3D" w:rsidP="00263A3D">
      <w:pPr>
        <w:autoSpaceDE w:val="0"/>
        <w:autoSpaceDN w:val="0"/>
        <w:adjustRightInd w:val="0"/>
        <w:spacing w:after="0" w:line="360" w:lineRule="auto"/>
        <w:jc w:val="both"/>
        <w:rPr>
          <w:rFonts w:ascii="Times New Roman" w:hAnsi="Times New Roman"/>
          <w:b/>
          <w:bCs/>
          <w:sz w:val="24"/>
          <w:szCs w:val="24"/>
          <w:lang w:eastAsia="ru-RU"/>
        </w:rPr>
      </w:pPr>
      <w:r w:rsidRPr="005321C9">
        <w:rPr>
          <w:rFonts w:ascii="Times New Roman" w:hAnsi="Times New Roman"/>
          <w:b/>
          <w:bCs/>
          <w:sz w:val="24"/>
          <w:szCs w:val="24"/>
          <w:lang w:eastAsia="ru-RU"/>
        </w:rPr>
        <w:t>Учащиеся получат возможность научиться:</w:t>
      </w:r>
    </w:p>
    <w:p w:rsidR="00263A3D" w:rsidRPr="000044C7" w:rsidRDefault="00263A3D" w:rsidP="00263A3D">
      <w:pPr>
        <w:spacing w:after="0" w:line="360" w:lineRule="auto"/>
        <w:contextualSpacing/>
        <w:jc w:val="both"/>
        <w:outlineLvl w:val="1"/>
        <w:rPr>
          <w:rFonts w:ascii="Times New Roman" w:eastAsia="Times New Roman" w:hAnsi="Times New Roman"/>
          <w:sz w:val="24"/>
          <w:szCs w:val="24"/>
          <w:lang w:eastAsia="ru-RU"/>
        </w:rPr>
      </w:pPr>
      <w:r>
        <w:rPr>
          <w:rFonts w:ascii="Times New Roman" w:eastAsia="Times New Roman" w:hAnsi="Times New Roman"/>
          <w:spacing w:val="2"/>
          <w:sz w:val="24"/>
          <w:szCs w:val="24"/>
          <w:lang w:eastAsia="ru-RU"/>
        </w:rPr>
        <w:lastRenderedPageBreak/>
        <w:t xml:space="preserve">- </w:t>
      </w:r>
      <w:r w:rsidRPr="000044C7">
        <w:rPr>
          <w:rFonts w:ascii="Times New Roman" w:eastAsia="Times New Roman" w:hAnsi="Times New Roman"/>
          <w:spacing w:val="2"/>
          <w:sz w:val="24"/>
          <w:szCs w:val="24"/>
          <w:lang w:eastAsia="ru-RU"/>
        </w:rPr>
        <w:t xml:space="preserve">воспринимать художественную литературу как вид </w:t>
      </w:r>
      <w:r w:rsidRPr="000044C7">
        <w:rPr>
          <w:rFonts w:ascii="Times New Roman" w:eastAsia="Times New Roman" w:hAnsi="Times New Roman"/>
          <w:sz w:val="24"/>
          <w:szCs w:val="24"/>
          <w:lang w:eastAsia="ru-RU"/>
        </w:rPr>
        <w:t>искусства, приводить примеры проявления художественного вымысла в произведениях;</w:t>
      </w:r>
    </w:p>
    <w:p w:rsidR="00263A3D" w:rsidRPr="000044C7" w:rsidRDefault="00263A3D" w:rsidP="00263A3D">
      <w:pPr>
        <w:spacing w:after="0" w:line="360" w:lineRule="auto"/>
        <w:contextualSpacing/>
        <w:jc w:val="both"/>
        <w:outlineLvl w:val="1"/>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 xml:space="preserve">- </w:t>
      </w:r>
      <w:r w:rsidRPr="000044C7">
        <w:rPr>
          <w:rFonts w:ascii="Times New Roman" w:eastAsia="Times New Roman" w:hAnsi="Times New Roman"/>
          <w:sz w:val="24"/>
          <w:szCs w:val="24"/>
          <w:lang w:eastAsia="ru-RU"/>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roofErr w:type="gramEnd"/>
    </w:p>
    <w:p w:rsidR="00263A3D" w:rsidRPr="000044C7" w:rsidRDefault="00263A3D" w:rsidP="00263A3D">
      <w:pPr>
        <w:autoSpaceDE w:val="0"/>
        <w:autoSpaceDN w:val="0"/>
        <w:adjustRightInd w:val="0"/>
        <w:spacing w:after="0" w:line="360" w:lineRule="auto"/>
        <w:jc w:val="both"/>
        <w:rPr>
          <w:rFonts w:ascii="Times New Roman" w:hAnsi="Times New Roman"/>
          <w:bCs/>
          <w:sz w:val="24"/>
          <w:szCs w:val="24"/>
          <w:lang w:eastAsia="ru-RU"/>
        </w:rPr>
      </w:pPr>
      <w:r>
        <w:rPr>
          <w:rFonts w:ascii="Times New Roman" w:eastAsia="Times New Roman" w:hAnsi="Times New Roman"/>
          <w:sz w:val="24"/>
          <w:lang w:eastAsia="ru-RU"/>
        </w:rPr>
        <w:t xml:space="preserve">- </w:t>
      </w:r>
      <w:r w:rsidRPr="000044C7">
        <w:rPr>
          <w:rFonts w:ascii="Times New Roman" w:eastAsia="Times New Roman" w:hAnsi="Times New Roman"/>
          <w:sz w:val="24"/>
          <w:lang w:eastAsia="ru-RU"/>
        </w:rPr>
        <w:t>определять позиции героев художественного текста, позицию автора художественного текста</w:t>
      </w:r>
    </w:p>
    <w:p w:rsidR="00263A3D" w:rsidRPr="000044C7" w:rsidRDefault="00263A3D" w:rsidP="00263A3D">
      <w:pPr>
        <w:autoSpaceDE w:val="0"/>
        <w:autoSpaceDN w:val="0"/>
        <w:adjustRightInd w:val="0"/>
        <w:spacing w:after="0" w:line="360" w:lineRule="auto"/>
        <w:jc w:val="both"/>
        <w:rPr>
          <w:rFonts w:ascii="Times New Roman" w:hAnsi="Times New Roman"/>
          <w:bCs/>
          <w:sz w:val="24"/>
          <w:szCs w:val="24"/>
          <w:lang w:eastAsia="ru-RU"/>
        </w:rPr>
      </w:pPr>
    </w:p>
    <w:p w:rsidR="00263A3D" w:rsidRPr="005321C9" w:rsidRDefault="00263A3D" w:rsidP="00263A3D">
      <w:pPr>
        <w:autoSpaceDE w:val="0"/>
        <w:autoSpaceDN w:val="0"/>
        <w:adjustRightInd w:val="0"/>
        <w:spacing w:after="0" w:line="360" w:lineRule="auto"/>
        <w:jc w:val="both"/>
        <w:rPr>
          <w:rFonts w:ascii="Times New Roman" w:hAnsi="Times New Roman"/>
          <w:b/>
          <w:bCs/>
          <w:iCs/>
          <w:sz w:val="24"/>
          <w:szCs w:val="24"/>
          <w:lang w:eastAsia="ru-RU"/>
        </w:rPr>
      </w:pPr>
      <w:r w:rsidRPr="005321C9">
        <w:rPr>
          <w:rFonts w:ascii="Times New Roman" w:hAnsi="Times New Roman"/>
          <w:b/>
          <w:bCs/>
          <w:iCs/>
          <w:sz w:val="24"/>
          <w:szCs w:val="24"/>
          <w:lang w:eastAsia="ru-RU"/>
        </w:rPr>
        <w:t>Творческая деятельность</w:t>
      </w:r>
    </w:p>
    <w:p w:rsidR="00263A3D" w:rsidRPr="005321C9" w:rsidRDefault="00263A3D" w:rsidP="00263A3D">
      <w:pPr>
        <w:autoSpaceDE w:val="0"/>
        <w:autoSpaceDN w:val="0"/>
        <w:adjustRightInd w:val="0"/>
        <w:spacing w:after="0" w:line="360" w:lineRule="auto"/>
        <w:jc w:val="both"/>
        <w:rPr>
          <w:rFonts w:ascii="Times New Roman" w:hAnsi="Times New Roman"/>
          <w:b/>
          <w:bCs/>
          <w:sz w:val="24"/>
          <w:szCs w:val="24"/>
          <w:lang w:eastAsia="ru-RU"/>
        </w:rPr>
      </w:pPr>
      <w:r w:rsidRPr="005321C9">
        <w:rPr>
          <w:rFonts w:ascii="Times New Roman" w:hAnsi="Times New Roman"/>
          <w:b/>
          <w:bCs/>
          <w:sz w:val="24"/>
          <w:szCs w:val="24"/>
          <w:lang w:eastAsia="ru-RU"/>
        </w:rPr>
        <w:t>Учащиеся научатся:</w:t>
      </w:r>
    </w:p>
    <w:p w:rsidR="00263A3D" w:rsidRPr="00B81672" w:rsidRDefault="00263A3D" w:rsidP="00263A3D">
      <w:pPr>
        <w:pStyle w:val="21"/>
        <w:numPr>
          <w:ilvl w:val="0"/>
          <w:numId w:val="0"/>
        </w:numPr>
        <w:rPr>
          <w:sz w:val="24"/>
        </w:rPr>
      </w:pPr>
      <w:r>
        <w:rPr>
          <w:sz w:val="24"/>
        </w:rPr>
        <w:t xml:space="preserve">- </w:t>
      </w:r>
      <w:r w:rsidRPr="00B81672">
        <w:rPr>
          <w:sz w:val="24"/>
        </w:rPr>
        <w:t>создавать по аналогии собственный текст в жанре сказки и загадки;</w:t>
      </w:r>
    </w:p>
    <w:p w:rsidR="00263A3D" w:rsidRPr="00B81672" w:rsidRDefault="00263A3D" w:rsidP="00263A3D">
      <w:pPr>
        <w:pStyle w:val="21"/>
        <w:numPr>
          <w:ilvl w:val="0"/>
          <w:numId w:val="0"/>
        </w:numPr>
        <w:rPr>
          <w:sz w:val="24"/>
        </w:rPr>
      </w:pPr>
      <w:r>
        <w:rPr>
          <w:sz w:val="24"/>
        </w:rPr>
        <w:t xml:space="preserve">- </w:t>
      </w:r>
      <w:r w:rsidRPr="00B81672">
        <w:rPr>
          <w:sz w:val="24"/>
        </w:rPr>
        <w:t>восстанавливать текст, дополняя его начало или окончание, или пополняя его событиями;</w:t>
      </w:r>
    </w:p>
    <w:p w:rsidR="00263A3D" w:rsidRPr="00B81672" w:rsidRDefault="00263A3D" w:rsidP="00263A3D">
      <w:pPr>
        <w:pStyle w:val="21"/>
        <w:numPr>
          <w:ilvl w:val="0"/>
          <w:numId w:val="0"/>
        </w:numPr>
        <w:rPr>
          <w:sz w:val="24"/>
        </w:rPr>
      </w:pPr>
      <w:r>
        <w:rPr>
          <w:sz w:val="24"/>
        </w:rPr>
        <w:t xml:space="preserve">- </w:t>
      </w:r>
      <w:r w:rsidRPr="00B81672">
        <w:rPr>
          <w:sz w:val="24"/>
        </w:rPr>
        <w:t>составлять устный рассказ по репродукциям картин художников и/или на основе личного опыта;</w:t>
      </w:r>
    </w:p>
    <w:p w:rsidR="00263A3D" w:rsidRPr="000044C7" w:rsidRDefault="00263A3D" w:rsidP="00263A3D">
      <w:pPr>
        <w:pStyle w:val="21"/>
        <w:numPr>
          <w:ilvl w:val="0"/>
          <w:numId w:val="0"/>
        </w:numPr>
        <w:rPr>
          <w:color w:val="000000"/>
          <w:sz w:val="24"/>
        </w:rPr>
      </w:pPr>
      <w:r>
        <w:rPr>
          <w:sz w:val="24"/>
        </w:rPr>
        <w:t>-</w:t>
      </w:r>
      <w:r w:rsidRPr="00B81672">
        <w:rPr>
          <w:sz w:val="24"/>
        </w:rPr>
        <w:t>составлять устный рассказ на основе прочитанных про</w:t>
      </w:r>
      <w:r w:rsidRPr="00B81672">
        <w:rPr>
          <w:spacing w:val="2"/>
          <w:sz w:val="24"/>
        </w:rPr>
        <w:t xml:space="preserve">изведений с учетом коммуникативной задачи (для разных </w:t>
      </w:r>
      <w:r w:rsidRPr="00B81672">
        <w:rPr>
          <w:sz w:val="24"/>
        </w:rPr>
        <w:t>адресатов).</w:t>
      </w:r>
    </w:p>
    <w:p w:rsidR="00263A3D" w:rsidRPr="005321C9" w:rsidRDefault="00263A3D" w:rsidP="00263A3D">
      <w:pPr>
        <w:autoSpaceDE w:val="0"/>
        <w:autoSpaceDN w:val="0"/>
        <w:adjustRightInd w:val="0"/>
        <w:spacing w:after="0" w:line="360" w:lineRule="auto"/>
        <w:jc w:val="both"/>
        <w:rPr>
          <w:rFonts w:ascii="Times New Roman" w:hAnsi="Times New Roman"/>
          <w:b/>
          <w:bCs/>
          <w:sz w:val="24"/>
          <w:szCs w:val="24"/>
          <w:lang w:eastAsia="ru-RU"/>
        </w:rPr>
      </w:pPr>
      <w:r w:rsidRPr="005321C9">
        <w:rPr>
          <w:rFonts w:ascii="Times New Roman" w:hAnsi="Times New Roman"/>
          <w:b/>
          <w:bCs/>
          <w:sz w:val="24"/>
          <w:szCs w:val="24"/>
          <w:lang w:eastAsia="ru-RU"/>
        </w:rPr>
        <w:t>Учащиеся получат возможность научиться:</w:t>
      </w:r>
    </w:p>
    <w:p w:rsidR="00263A3D" w:rsidRPr="000044C7" w:rsidRDefault="00263A3D" w:rsidP="00263A3D">
      <w:pPr>
        <w:spacing w:after="0" w:line="360" w:lineRule="auto"/>
        <w:contextualSpacing/>
        <w:jc w:val="both"/>
        <w:outlineLvl w:val="1"/>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0044C7">
        <w:rPr>
          <w:rFonts w:ascii="Times New Roman" w:eastAsia="Times New Roman" w:hAnsi="Times New Roman"/>
          <w:sz w:val="24"/>
          <w:szCs w:val="24"/>
          <w:lang w:eastAsia="ru-RU"/>
        </w:rPr>
        <w:t xml:space="preserve">вести рассказ (или повествование) на основе сюжета </w:t>
      </w:r>
      <w:r w:rsidRPr="000044C7">
        <w:rPr>
          <w:rFonts w:ascii="Times New Roman" w:eastAsia="Times New Roman" w:hAnsi="Times New Roman"/>
          <w:spacing w:val="2"/>
          <w:sz w:val="24"/>
          <w:szCs w:val="24"/>
          <w:lang w:eastAsia="ru-RU"/>
        </w:rPr>
        <w:t xml:space="preserve">известного литературного произведения, дополняя и/или </w:t>
      </w:r>
      <w:r w:rsidRPr="000044C7">
        <w:rPr>
          <w:rFonts w:ascii="Times New Roman" w:eastAsia="Times New Roman" w:hAnsi="Times New Roman"/>
          <w:sz w:val="24"/>
          <w:szCs w:val="24"/>
          <w:lang w:eastAsia="ru-RU"/>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263A3D" w:rsidRPr="000044C7" w:rsidRDefault="00263A3D" w:rsidP="00263A3D">
      <w:pPr>
        <w:spacing w:after="0" w:line="360" w:lineRule="auto"/>
        <w:contextualSpacing/>
        <w:jc w:val="both"/>
        <w:outlineLvl w:val="1"/>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0044C7">
        <w:rPr>
          <w:rFonts w:ascii="Times New Roman" w:eastAsia="Times New Roman" w:hAnsi="Times New Roman"/>
          <w:sz w:val="24"/>
          <w:szCs w:val="24"/>
          <w:lang w:eastAsia="ru-RU"/>
        </w:rPr>
        <w:t>писать сочинения по поводу прочитанного в виде читательской аннотации или отзыва;</w:t>
      </w:r>
    </w:p>
    <w:p w:rsidR="00263A3D" w:rsidRPr="000044C7" w:rsidRDefault="00263A3D" w:rsidP="00263A3D">
      <w:pPr>
        <w:spacing w:after="0" w:line="360" w:lineRule="auto"/>
        <w:contextualSpacing/>
        <w:jc w:val="both"/>
        <w:outlineLvl w:val="1"/>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0044C7">
        <w:rPr>
          <w:rFonts w:ascii="Times New Roman" w:eastAsia="Times New Roman" w:hAnsi="Times New Roman"/>
          <w:sz w:val="24"/>
          <w:szCs w:val="24"/>
          <w:lang w:eastAsia="ru-RU"/>
        </w:rPr>
        <w:t>создавать серии иллюстраций с короткими текстами по содержанию прочитанного (прослушанного) произведения;</w:t>
      </w:r>
    </w:p>
    <w:p w:rsidR="00263A3D" w:rsidRDefault="00263A3D" w:rsidP="00263A3D">
      <w:pPr>
        <w:spacing w:after="0" w:line="360" w:lineRule="auto"/>
        <w:rPr>
          <w:rFonts w:ascii="Times New Roman" w:hAnsi="Times New Roman"/>
          <w:bCs/>
          <w:sz w:val="24"/>
          <w:szCs w:val="24"/>
          <w:lang w:eastAsia="ru-RU"/>
        </w:rPr>
      </w:pPr>
      <w:r>
        <w:rPr>
          <w:rFonts w:ascii="Times New Roman" w:eastAsia="Times New Roman" w:hAnsi="Times New Roman"/>
          <w:sz w:val="24"/>
          <w:lang w:eastAsia="ru-RU"/>
        </w:rPr>
        <w:t xml:space="preserve">- </w:t>
      </w:r>
      <w:r w:rsidRPr="000044C7">
        <w:rPr>
          <w:rFonts w:ascii="Times New Roman" w:eastAsia="Times New Roman" w:hAnsi="Times New Roman"/>
          <w:sz w:val="24"/>
          <w:lang w:eastAsia="ru-RU"/>
        </w:rPr>
        <w:t xml:space="preserve">создавать проекты в виде книжек-самоделок, презентаций с </w:t>
      </w:r>
      <w:r w:rsidRPr="000044C7">
        <w:rPr>
          <w:rFonts w:ascii="Times New Roman" w:eastAsia="Times New Roman" w:hAnsi="Times New Roman"/>
          <w:bCs/>
          <w:sz w:val="24"/>
          <w:lang w:eastAsia="ru-RU"/>
        </w:rPr>
        <w:t>аудиовизуальной поддержкой и пояснениями</w:t>
      </w:r>
      <w:r>
        <w:rPr>
          <w:rFonts w:ascii="Times New Roman" w:hAnsi="Times New Roman"/>
          <w:bCs/>
          <w:sz w:val="24"/>
          <w:szCs w:val="24"/>
          <w:lang w:eastAsia="ru-RU"/>
        </w:rPr>
        <w:t>.</w:t>
      </w:r>
    </w:p>
    <w:p w:rsidR="00263A3D" w:rsidRPr="005A49A7" w:rsidRDefault="00263A3D" w:rsidP="00263A3D">
      <w:pPr>
        <w:spacing w:after="0" w:line="360" w:lineRule="auto"/>
        <w:rPr>
          <w:rFonts w:ascii="Times New Roman" w:hAnsi="Times New Roman"/>
          <w:b/>
          <w:color w:val="000000"/>
          <w:sz w:val="24"/>
          <w:szCs w:val="24"/>
          <w:u w:val="single"/>
        </w:rPr>
      </w:pPr>
      <w:r w:rsidRPr="005A49A7">
        <w:rPr>
          <w:rFonts w:ascii="Times New Roman" w:hAnsi="Times New Roman"/>
          <w:b/>
          <w:color w:val="000000"/>
          <w:sz w:val="24"/>
          <w:szCs w:val="24"/>
          <w:u w:val="single"/>
        </w:rPr>
        <w:t>Метапредметные результаты:</w:t>
      </w:r>
    </w:p>
    <w:p w:rsidR="00263A3D" w:rsidRPr="005321C9" w:rsidRDefault="00263A3D" w:rsidP="00263A3D">
      <w:pPr>
        <w:autoSpaceDE w:val="0"/>
        <w:autoSpaceDN w:val="0"/>
        <w:adjustRightInd w:val="0"/>
        <w:spacing w:after="0" w:line="240" w:lineRule="auto"/>
        <w:rPr>
          <w:rFonts w:ascii="Times New Roman" w:hAnsi="Times New Roman"/>
          <w:b/>
          <w:bCs/>
          <w:iCs/>
          <w:sz w:val="24"/>
          <w:szCs w:val="24"/>
          <w:lang w:eastAsia="ru-RU"/>
        </w:rPr>
      </w:pPr>
      <w:r w:rsidRPr="005321C9">
        <w:rPr>
          <w:rFonts w:ascii="Times New Roman" w:hAnsi="Times New Roman"/>
          <w:b/>
          <w:bCs/>
          <w:iCs/>
          <w:sz w:val="24"/>
          <w:szCs w:val="24"/>
          <w:lang w:eastAsia="ru-RU"/>
        </w:rPr>
        <w:t xml:space="preserve">Регулятивные </w:t>
      </w:r>
    </w:p>
    <w:p w:rsidR="00263A3D" w:rsidRPr="005321C9" w:rsidRDefault="00263A3D" w:rsidP="00263A3D">
      <w:pPr>
        <w:autoSpaceDE w:val="0"/>
        <w:autoSpaceDN w:val="0"/>
        <w:adjustRightInd w:val="0"/>
        <w:spacing w:after="0" w:line="360" w:lineRule="auto"/>
        <w:jc w:val="both"/>
        <w:rPr>
          <w:rFonts w:ascii="Times New Roman" w:hAnsi="Times New Roman"/>
          <w:b/>
          <w:bCs/>
          <w:sz w:val="24"/>
          <w:szCs w:val="24"/>
          <w:lang w:eastAsia="ru-RU"/>
        </w:rPr>
      </w:pPr>
      <w:r w:rsidRPr="005321C9">
        <w:rPr>
          <w:rFonts w:ascii="Times New Roman" w:hAnsi="Times New Roman"/>
          <w:b/>
          <w:bCs/>
          <w:sz w:val="24"/>
          <w:szCs w:val="24"/>
          <w:lang w:eastAsia="ru-RU"/>
        </w:rPr>
        <w:t>Учащиеся научатся:</w:t>
      </w:r>
    </w:p>
    <w:p w:rsidR="00263A3D" w:rsidRPr="00B81672" w:rsidRDefault="00263A3D" w:rsidP="00263A3D">
      <w:pPr>
        <w:pStyle w:val="4"/>
        <w:spacing w:before="0" w:after="0" w:line="360" w:lineRule="auto"/>
        <w:jc w:val="both"/>
        <w:rPr>
          <w:rFonts w:ascii="Times New Roman" w:hAnsi="Times New Roman" w:cs="Times New Roman"/>
          <w:i w:val="0"/>
          <w:color w:val="auto"/>
          <w:sz w:val="24"/>
          <w:szCs w:val="24"/>
        </w:rPr>
      </w:pPr>
      <w:r>
        <w:rPr>
          <w:rFonts w:ascii="Times New Roman" w:hAnsi="Times New Roman" w:cs="Times New Roman"/>
          <w:i w:val="0"/>
          <w:color w:val="auto"/>
          <w:sz w:val="24"/>
          <w:szCs w:val="24"/>
        </w:rPr>
        <w:t xml:space="preserve">    - </w:t>
      </w:r>
      <w:r w:rsidRPr="00B81672">
        <w:rPr>
          <w:rFonts w:ascii="Times New Roman" w:hAnsi="Times New Roman" w:cs="Times New Roman"/>
          <w:i w:val="0"/>
          <w:color w:val="auto"/>
          <w:sz w:val="24"/>
          <w:szCs w:val="24"/>
        </w:rPr>
        <w:t>принимать и сохранять учебную задачу;</w:t>
      </w:r>
    </w:p>
    <w:p w:rsidR="00263A3D" w:rsidRPr="00B81672" w:rsidRDefault="00263A3D" w:rsidP="00263A3D">
      <w:pPr>
        <w:pStyle w:val="a4"/>
        <w:spacing w:line="360" w:lineRule="auto"/>
        <w:rPr>
          <w:rFonts w:ascii="Times New Roman" w:hAnsi="Times New Roman"/>
          <w:color w:val="auto"/>
          <w:sz w:val="24"/>
          <w:szCs w:val="24"/>
        </w:rPr>
      </w:pPr>
      <w:r>
        <w:rPr>
          <w:rFonts w:ascii="Times New Roman" w:hAnsi="Times New Roman"/>
          <w:color w:val="auto"/>
          <w:spacing w:val="-4"/>
          <w:sz w:val="24"/>
          <w:szCs w:val="24"/>
        </w:rPr>
        <w:t xml:space="preserve">- </w:t>
      </w:r>
      <w:r w:rsidRPr="00B81672">
        <w:rPr>
          <w:rFonts w:ascii="Times New Roman" w:hAnsi="Times New Roman"/>
          <w:color w:val="auto"/>
          <w:spacing w:val="-4"/>
          <w:sz w:val="24"/>
          <w:szCs w:val="24"/>
        </w:rPr>
        <w:t>учитывать выделенные учителем ориентиры действия в но</w:t>
      </w:r>
      <w:r w:rsidRPr="00B81672">
        <w:rPr>
          <w:rFonts w:ascii="Times New Roman" w:hAnsi="Times New Roman"/>
          <w:color w:val="auto"/>
          <w:sz w:val="24"/>
          <w:szCs w:val="24"/>
        </w:rPr>
        <w:t>вом учебном материале в сотрудничестве с учителем;</w:t>
      </w:r>
    </w:p>
    <w:p w:rsidR="00263A3D" w:rsidRPr="00B81672" w:rsidRDefault="00263A3D" w:rsidP="00263A3D">
      <w:pPr>
        <w:pStyle w:val="a4"/>
        <w:spacing w:line="360" w:lineRule="auto"/>
        <w:rPr>
          <w:rFonts w:ascii="Times New Roman" w:hAnsi="Times New Roman"/>
          <w:color w:val="auto"/>
          <w:sz w:val="24"/>
          <w:szCs w:val="24"/>
        </w:rPr>
      </w:pPr>
      <w:r>
        <w:rPr>
          <w:rFonts w:ascii="Times New Roman" w:hAnsi="Times New Roman"/>
          <w:color w:val="auto"/>
          <w:sz w:val="24"/>
          <w:szCs w:val="24"/>
        </w:rPr>
        <w:lastRenderedPageBreak/>
        <w:t xml:space="preserve">- </w:t>
      </w:r>
      <w:r w:rsidRPr="00B81672">
        <w:rPr>
          <w:rFonts w:ascii="Times New Roman" w:hAnsi="Times New Roman"/>
          <w:color w:val="auto"/>
          <w:sz w:val="24"/>
          <w:szCs w:val="24"/>
        </w:rPr>
        <w:t>планировать свои действия в соответствии с поставленной задачей и условиями ее реализации, в том числе во внутреннем плане;</w:t>
      </w:r>
    </w:p>
    <w:p w:rsidR="00263A3D" w:rsidRPr="008E7442" w:rsidRDefault="00263A3D" w:rsidP="00263A3D">
      <w:pPr>
        <w:autoSpaceDE w:val="0"/>
        <w:autoSpaceDN w:val="0"/>
        <w:adjustRightInd w:val="0"/>
        <w:spacing w:after="0" w:line="360" w:lineRule="auto"/>
        <w:jc w:val="both"/>
        <w:textAlignment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8E7442">
        <w:rPr>
          <w:rFonts w:ascii="Times New Roman" w:eastAsia="Times New Roman" w:hAnsi="Times New Roman"/>
          <w:sz w:val="24"/>
          <w:szCs w:val="24"/>
          <w:lang w:eastAsia="ru-RU"/>
        </w:rPr>
        <w:t xml:space="preserve">оценивать правильность выполнения действия на уровне </w:t>
      </w:r>
      <w:r w:rsidRPr="008E7442">
        <w:rPr>
          <w:rFonts w:ascii="Times New Roman" w:eastAsia="Times New Roman" w:hAnsi="Times New Roman"/>
          <w:spacing w:val="2"/>
          <w:sz w:val="24"/>
          <w:szCs w:val="24"/>
          <w:lang w:eastAsia="ru-RU"/>
        </w:rPr>
        <w:t>адекватной ретроспективной оценки соответствия результа</w:t>
      </w:r>
      <w:r w:rsidRPr="008E7442">
        <w:rPr>
          <w:rFonts w:ascii="Times New Roman" w:eastAsia="Times New Roman" w:hAnsi="Times New Roman"/>
          <w:sz w:val="24"/>
          <w:szCs w:val="24"/>
          <w:lang w:eastAsia="ru-RU"/>
        </w:rPr>
        <w:t>тов требованиям данной задачи;</w:t>
      </w:r>
    </w:p>
    <w:p w:rsidR="00263A3D" w:rsidRPr="008E7442" w:rsidRDefault="00263A3D" w:rsidP="00263A3D">
      <w:pPr>
        <w:autoSpaceDE w:val="0"/>
        <w:autoSpaceDN w:val="0"/>
        <w:adjustRightInd w:val="0"/>
        <w:spacing w:after="0" w:line="360" w:lineRule="auto"/>
        <w:jc w:val="both"/>
        <w:textAlignment w:val="center"/>
        <w:rPr>
          <w:rFonts w:ascii="Times New Roman" w:eastAsia="Times New Roman" w:hAnsi="Times New Roman"/>
          <w:sz w:val="24"/>
          <w:szCs w:val="24"/>
          <w:lang w:eastAsia="ru-RU"/>
        </w:rPr>
      </w:pPr>
      <w:r>
        <w:rPr>
          <w:rFonts w:ascii="Times New Roman" w:eastAsia="Times New Roman" w:hAnsi="Times New Roman"/>
          <w:spacing w:val="2"/>
          <w:sz w:val="24"/>
          <w:szCs w:val="24"/>
          <w:lang w:eastAsia="ru-RU"/>
        </w:rPr>
        <w:t xml:space="preserve">- </w:t>
      </w:r>
      <w:r w:rsidRPr="008E7442">
        <w:rPr>
          <w:rFonts w:ascii="Times New Roman" w:eastAsia="Times New Roman" w:hAnsi="Times New Roman"/>
          <w:spacing w:val="2"/>
          <w:sz w:val="24"/>
          <w:szCs w:val="24"/>
          <w:lang w:eastAsia="ru-RU"/>
        </w:rPr>
        <w:t>адекватно воспринимать предложения и оценку учите</w:t>
      </w:r>
      <w:r w:rsidRPr="008E7442">
        <w:rPr>
          <w:rFonts w:ascii="Times New Roman" w:eastAsia="Times New Roman" w:hAnsi="Times New Roman"/>
          <w:sz w:val="24"/>
          <w:szCs w:val="24"/>
          <w:lang w:eastAsia="ru-RU"/>
        </w:rPr>
        <w:t>лей, товарищей, родителей и других людей;</w:t>
      </w:r>
    </w:p>
    <w:p w:rsidR="00263A3D" w:rsidRPr="00B8687A" w:rsidRDefault="00263A3D" w:rsidP="00263A3D">
      <w:pPr>
        <w:autoSpaceDE w:val="0"/>
        <w:autoSpaceDN w:val="0"/>
        <w:adjustRightInd w:val="0"/>
        <w:spacing w:after="0" w:line="360" w:lineRule="auto"/>
        <w:jc w:val="both"/>
        <w:textAlignment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8E7442">
        <w:rPr>
          <w:rFonts w:ascii="Times New Roman" w:eastAsia="Times New Roman" w:hAnsi="Times New Roman"/>
          <w:sz w:val="24"/>
          <w:szCs w:val="24"/>
          <w:lang w:eastAsia="ru-RU"/>
        </w:rPr>
        <w:t>различать способ и результат действия;</w:t>
      </w:r>
    </w:p>
    <w:p w:rsidR="00263A3D" w:rsidRPr="005321C9" w:rsidRDefault="00263A3D" w:rsidP="00263A3D">
      <w:pPr>
        <w:autoSpaceDE w:val="0"/>
        <w:autoSpaceDN w:val="0"/>
        <w:adjustRightInd w:val="0"/>
        <w:spacing w:after="0" w:line="360" w:lineRule="auto"/>
        <w:jc w:val="both"/>
        <w:rPr>
          <w:rFonts w:ascii="Times New Roman" w:hAnsi="Times New Roman"/>
          <w:b/>
          <w:bCs/>
          <w:sz w:val="24"/>
          <w:szCs w:val="24"/>
          <w:lang w:eastAsia="ru-RU"/>
        </w:rPr>
      </w:pPr>
      <w:r w:rsidRPr="005321C9">
        <w:rPr>
          <w:rFonts w:ascii="Times New Roman" w:hAnsi="Times New Roman"/>
          <w:b/>
          <w:bCs/>
          <w:sz w:val="24"/>
          <w:szCs w:val="24"/>
          <w:lang w:eastAsia="ru-RU"/>
        </w:rPr>
        <w:t>Учащиеся получат возможность научиться:</w:t>
      </w:r>
    </w:p>
    <w:p w:rsidR="00263A3D" w:rsidRPr="00B8687A" w:rsidRDefault="00263A3D" w:rsidP="00263A3D">
      <w:pPr>
        <w:autoSpaceDE w:val="0"/>
        <w:autoSpaceDN w:val="0"/>
        <w:adjustRightInd w:val="0"/>
        <w:spacing w:after="0" w:line="360" w:lineRule="auto"/>
        <w:jc w:val="both"/>
        <w:textAlignment w:val="center"/>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 - </w:t>
      </w:r>
      <w:r w:rsidRPr="00B8687A">
        <w:rPr>
          <w:rFonts w:ascii="Times New Roman" w:eastAsia="Times New Roman" w:hAnsi="Times New Roman"/>
          <w:iCs/>
          <w:sz w:val="24"/>
          <w:szCs w:val="24"/>
          <w:lang w:eastAsia="ru-RU"/>
        </w:rPr>
        <w:t>в сотрудничестве с учителем ставить новые учебные задачи;</w:t>
      </w:r>
    </w:p>
    <w:p w:rsidR="00263A3D" w:rsidRPr="00B8687A" w:rsidRDefault="00263A3D" w:rsidP="00263A3D">
      <w:pPr>
        <w:autoSpaceDE w:val="0"/>
        <w:autoSpaceDN w:val="0"/>
        <w:adjustRightInd w:val="0"/>
        <w:spacing w:after="0" w:line="360" w:lineRule="auto"/>
        <w:jc w:val="both"/>
        <w:textAlignment w:val="center"/>
        <w:rPr>
          <w:rFonts w:ascii="Times New Roman" w:eastAsia="Times New Roman" w:hAnsi="Times New Roman"/>
          <w:iCs/>
          <w:spacing w:val="-6"/>
          <w:sz w:val="24"/>
          <w:szCs w:val="24"/>
          <w:lang w:eastAsia="ru-RU"/>
        </w:rPr>
      </w:pPr>
      <w:r>
        <w:rPr>
          <w:rFonts w:ascii="Times New Roman" w:eastAsia="Times New Roman" w:hAnsi="Times New Roman"/>
          <w:iCs/>
          <w:spacing w:val="-6"/>
          <w:sz w:val="24"/>
          <w:szCs w:val="24"/>
          <w:lang w:eastAsia="ru-RU"/>
        </w:rPr>
        <w:t xml:space="preserve">- </w:t>
      </w:r>
      <w:r w:rsidRPr="00B8687A">
        <w:rPr>
          <w:rFonts w:ascii="Times New Roman" w:eastAsia="Times New Roman" w:hAnsi="Times New Roman"/>
          <w:iCs/>
          <w:spacing w:val="-6"/>
          <w:sz w:val="24"/>
          <w:szCs w:val="24"/>
          <w:lang w:eastAsia="ru-RU"/>
        </w:rPr>
        <w:t xml:space="preserve">преобразовывать практическую задачу </w:t>
      </w:r>
      <w:proofErr w:type="gramStart"/>
      <w:r w:rsidRPr="00B8687A">
        <w:rPr>
          <w:rFonts w:ascii="Times New Roman" w:eastAsia="Times New Roman" w:hAnsi="Times New Roman"/>
          <w:iCs/>
          <w:spacing w:val="-6"/>
          <w:sz w:val="24"/>
          <w:szCs w:val="24"/>
          <w:lang w:eastAsia="ru-RU"/>
        </w:rPr>
        <w:t>в</w:t>
      </w:r>
      <w:proofErr w:type="gramEnd"/>
      <w:r w:rsidRPr="00B8687A">
        <w:rPr>
          <w:rFonts w:ascii="Times New Roman" w:eastAsia="Times New Roman" w:hAnsi="Times New Roman"/>
          <w:iCs/>
          <w:spacing w:val="-6"/>
          <w:sz w:val="24"/>
          <w:szCs w:val="24"/>
          <w:lang w:eastAsia="ru-RU"/>
        </w:rPr>
        <w:t xml:space="preserve"> познавательную;</w:t>
      </w:r>
    </w:p>
    <w:p w:rsidR="00263A3D" w:rsidRPr="00B8687A" w:rsidRDefault="00263A3D" w:rsidP="00263A3D">
      <w:pPr>
        <w:autoSpaceDE w:val="0"/>
        <w:autoSpaceDN w:val="0"/>
        <w:adjustRightInd w:val="0"/>
        <w:spacing w:after="0" w:line="360" w:lineRule="auto"/>
        <w:jc w:val="both"/>
        <w:textAlignment w:val="center"/>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 </w:t>
      </w:r>
      <w:r w:rsidRPr="00B8687A">
        <w:rPr>
          <w:rFonts w:ascii="Times New Roman" w:eastAsia="Times New Roman" w:hAnsi="Times New Roman"/>
          <w:iCs/>
          <w:sz w:val="24"/>
          <w:szCs w:val="24"/>
          <w:lang w:eastAsia="ru-RU"/>
        </w:rPr>
        <w:t>проявлять познавательную инициативу в учебном сотрудничестве;</w:t>
      </w:r>
    </w:p>
    <w:p w:rsidR="00263A3D" w:rsidRPr="00B8687A" w:rsidRDefault="00263A3D" w:rsidP="00263A3D">
      <w:pPr>
        <w:autoSpaceDE w:val="0"/>
        <w:autoSpaceDN w:val="0"/>
        <w:adjustRightInd w:val="0"/>
        <w:spacing w:after="0" w:line="360" w:lineRule="auto"/>
        <w:jc w:val="both"/>
        <w:textAlignment w:val="center"/>
        <w:rPr>
          <w:rFonts w:ascii="Times New Roman" w:eastAsia="Times New Roman" w:hAnsi="Times New Roman"/>
          <w:iCs/>
          <w:sz w:val="24"/>
          <w:szCs w:val="24"/>
          <w:lang w:eastAsia="ru-RU"/>
        </w:rPr>
      </w:pPr>
      <w:r>
        <w:rPr>
          <w:rFonts w:ascii="Times New Roman" w:eastAsia="Times New Roman" w:hAnsi="Times New Roman"/>
          <w:iCs/>
          <w:spacing w:val="-2"/>
          <w:sz w:val="24"/>
          <w:szCs w:val="24"/>
          <w:lang w:eastAsia="ru-RU"/>
        </w:rPr>
        <w:t xml:space="preserve">- </w:t>
      </w:r>
      <w:r w:rsidRPr="00B8687A">
        <w:rPr>
          <w:rFonts w:ascii="Times New Roman" w:eastAsia="Times New Roman" w:hAnsi="Times New Roman"/>
          <w:iCs/>
          <w:spacing w:val="-2"/>
          <w:sz w:val="24"/>
          <w:szCs w:val="24"/>
          <w:lang w:eastAsia="ru-RU"/>
        </w:rPr>
        <w:t>самостоятельно учитывать выделенные учителем ори</w:t>
      </w:r>
      <w:r w:rsidRPr="00B8687A">
        <w:rPr>
          <w:rFonts w:ascii="Times New Roman" w:eastAsia="Times New Roman" w:hAnsi="Times New Roman"/>
          <w:iCs/>
          <w:sz w:val="24"/>
          <w:szCs w:val="24"/>
          <w:lang w:eastAsia="ru-RU"/>
        </w:rPr>
        <w:t>ентиры действия в новом учебном материале;</w:t>
      </w:r>
    </w:p>
    <w:p w:rsidR="00263A3D" w:rsidRPr="00B8687A" w:rsidRDefault="00263A3D" w:rsidP="00263A3D">
      <w:pPr>
        <w:autoSpaceDE w:val="0"/>
        <w:autoSpaceDN w:val="0"/>
        <w:adjustRightInd w:val="0"/>
        <w:spacing w:after="0" w:line="240" w:lineRule="auto"/>
        <w:jc w:val="both"/>
        <w:textAlignment w:val="center"/>
        <w:rPr>
          <w:rFonts w:ascii="Times New Roman" w:eastAsia="Times New Roman" w:hAnsi="Times New Roman"/>
          <w:sz w:val="24"/>
          <w:szCs w:val="24"/>
          <w:lang w:eastAsia="ru-RU"/>
        </w:rPr>
      </w:pPr>
      <w:r>
        <w:rPr>
          <w:rFonts w:ascii="Times New Roman" w:eastAsia="Times New Roman" w:hAnsi="Times New Roman"/>
          <w:spacing w:val="-2"/>
          <w:sz w:val="24"/>
          <w:szCs w:val="24"/>
          <w:lang w:eastAsia="ru-RU"/>
        </w:rPr>
        <w:t xml:space="preserve">- </w:t>
      </w:r>
      <w:r w:rsidRPr="00B8687A">
        <w:rPr>
          <w:rFonts w:ascii="Times New Roman" w:eastAsia="Times New Roman" w:hAnsi="Times New Roman"/>
          <w:spacing w:val="-2"/>
          <w:sz w:val="24"/>
          <w:szCs w:val="24"/>
          <w:lang w:eastAsia="ru-RU"/>
        </w:rPr>
        <w:t>осуществлять итоговый и пошаговый контроль по резуль</w:t>
      </w:r>
      <w:r w:rsidRPr="00B8687A">
        <w:rPr>
          <w:rFonts w:ascii="Times New Roman" w:eastAsia="Times New Roman" w:hAnsi="Times New Roman"/>
          <w:sz w:val="24"/>
          <w:szCs w:val="24"/>
          <w:lang w:eastAsia="ru-RU"/>
        </w:rPr>
        <w:t>тату;</w:t>
      </w:r>
    </w:p>
    <w:p w:rsidR="00263A3D" w:rsidRDefault="00263A3D" w:rsidP="00263A3D">
      <w:pPr>
        <w:autoSpaceDE w:val="0"/>
        <w:autoSpaceDN w:val="0"/>
        <w:adjustRightInd w:val="0"/>
        <w:spacing w:after="0" w:line="360" w:lineRule="auto"/>
        <w:jc w:val="both"/>
        <w:rPr>
          <w:rFonts w:ascii="Times New Roman" w:hAnsi="Times New Roman"/>
          <w:sz w:val="24"/>
          <w:szCs w:val="24"/>
          <w:lang w:eastAsia="ru-RU"/>
        </w:rPr>
      </w:pPr>
    </w:p>
    <w:p w:rsidR="00263A3D" w:rsidRPr="005321C9" w:rsidRDefault="00263A3D" w:rsidP="00263A3D">
      <w:pPr>
        <w:autoSpaceDE w:val="0"/>
        <w:autoSpaceDN w:val="0"/>
        <w:adjustRightInd w:val="0"/>
        <w:spacing w:after="0" w:line="360" w:lineRule="auto"/>
        <w:jc w:val="both"/>
        <w:rPr>
          <w:rFonts w:ascii="Times New Roman" w:hAnsi="Times New Roman"/>
          <w:b/>
          <w:bCs/>
          <w:iCs/>
          <w:sz w:val="24"/>
          <w:szCs w:val="24"/>
          <w:lang w:eastAsia="ru-RU"/>
        </w:rPr>
      </w:pPr>
      <w:r w:rsidRPr="005321C9">
        <w:rPr>
          <w:rFonts w:ascii="Times New Roman" w:hAnsi="Times New Roman"/>
          <w:b/>
          <w:bCs/>
          <w:iCs/>
          <w:sz w:val="24"/>
          <w:szCs w:val="24"/>
          <w:lang w:eastAsia="ru-RU"/>
        </w:rPr>
        <w:t xml:space="preserve">Познавательные </w:t>
      </w:r>
    </w:p>
    <w:p w:rsidR="00263A3D" w:rsidRPr="005321C9" w:rsidRDefault="00263A3D" w:rsidP="00263A3D">
      <w:pPr>
        <w:autoSpaceDE w:val="0"/>
        <w:autoSpaceDN w:val="0"/>
        <w:adjustRightInd w:val="0"/>
        <w:spacing w:after="0" w:line="360" w:lineRule="auto"/>
        <w:jc w:val="both"/>
        <w:rPr>
          <w:rFonts w:ascii="Times New Roman" w:hAnsi="Times New Roman"/>
          <w:bCs/>
          <w:sz w:val="24"/>
          <w:szCs w:val="24"/>
          <w:lang w:eastAsia="ru-RU"/>
        </w:rPr>
      </w:pPr>
      <w:r w:rsidRPr="005321C9">
        <w:rPr>
          <w:rFonts w:ascii="Times New Roman" w:hAnsi="Times New Roman"/>
          <w:bCs/>
          <w:sz w:val="24"/>
          <w:szCs w:val="24"/>
          <w:lang w:eastAsia="ru-RU"/>
        </w:rPr>
        <w:t>Учащиеся научатся:</w:t>
      </w:r>
    </w:p>
    <w:p w:rsidR="00263A3D" w:rsidRPr="00B8687A" w:rsidRDefault="00263A3D" w:rsidP="00263A3D">
      <w:pPr>
        <w:autoSpaceDE w:val="0"/>
        <w:autoSpaceDN w:val="0"/>
        <w:adjustRightInd w:val="0"/>
        <w:spacing w:after="0" w:line="360" w:lineRule="auto"/>
        <w:jc w:val="both"/>
        <w:textAlignment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B8687A">
        <w:rPr>
          <w:rFonts w:ascii="Times New Roman" w:eastAsia="Times New Roman" w:hAnsi="Times New Roman"/>
          <w:sz w:val="24"/>
          <w:szCs w:val="24"/>
          <w:lang w:eastAsia="ru-RU"/>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B8687A">
        <w:rPr>
          <w:rFonts w:ascii="Times New Roman" w:eastAsia="Times New Roman" w:hAnsi="Times New Roman"/>
          <w:spacing w:val="-2"/>
          <w:sz w:val="24"/>
          <w:szCs w:val="24"/>
          <w:lang w:eastAsia="ru-RU"/>
        </w:rPr>
        <w:t xml:space="preserve">цифровые), в открытом информационном пространстве, в том </w:t>
      </w:r>
      <w:r w:rsidRPr="00B8687A">
        <w:rPr>
          <w:rFonts w:ascii="Times New Roman" w:eastAsia="Times New Roman" w:hAnsi="Times New Roman"/>
          <w:sz w:val="24"/>
          <w:szCs w:val="24"/>
          <w:lang w:eastAsia="ru-RU"/>
        </w:rPr>
        <w:t>числе контролируемом пространстве сети Интернет;</w:t>
      </w:r>
    </w:p>
    <w:p w:rsidR="00263A3D" w:rsidRPr="00B8687A" w:rsidRDefault="00263A3D" w:rsidP="00263A3D">
      <w:pPr>
        <w:tabs>
          <w:tab w:val="left" w:pos="142"/>
          <w:tab w:val="left" w:leader="dot" w:pos="624"/>
        </w:tabs>
        <w:spacing w:after="0" w:line="360" w:lineRule="auto"/>
        <w:jc w:val="both"/>
        <w:rPr>
          <w:rFonts w:ascii="Times New Roman" w:eastAsia="@Arial Unicode MS" w:hAnsi="Times New Roman"/>
          <w:sz w:val="24"/>
          <w:szCs w:val="24"/>
          <w:lang w:eastAsia="ru-RU"/>
        </w:rPr>
      </w:pPr>
      <w:r>
        <w:rPr>
          <w:rFonts w:ascii="Times New Roman" w:eastAsia="@Arial Unicode MS" w:hAnsi="Times New Roman"/>
          <w:iCs/>
          <w:sz w:val="24"/>
          <w:szCs w:val="24"/>
          <w:lang w:eastAsia="ru-RU"/>
        </w:rPr>
        <w:t xml:space="preserve">- </w:t>
      </w:r>
      <w:r w:rsidRPr="00B8687A">
        <w:rPr>
          <w:rFonts w:ascii="Times New Roman" w:eastAsia="@Arial Unicode MS" w:hAnsi="Times New Roman"/>
          <w:iCs/>
          <w:sz w:val="24"/>
          <w:szCs w:val="24"/>
          <w:lang w:eastAsia="ru-RU"/>
        </w:rPr>
        <w:t>проявлять познавательную инициативу в учебном сотрудничестве;</w:t>
      </w:r>
    </w:p>
    <w:p w:rsidR="00263A3D" w:rsidRPr="00B8687A" w:rsidRDefault="00263A3D" w:rsidP="00263A3D">
      <w:pPr>
        <w:autoSpaceDE w:val="0"/>
        <w:autoSpaceDN w:val="0"/>
        <w:adjustRightInd w:val="0"/>
        <w:spacing w:after="0" w:line="360" w:lineRule="auto"/>
        <w:jc w:val="both"/>
        <w:textAlignment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B8687A">
        <w:rPr>
          <w:rFonts w:ascii="Times New Roman" w:eastAsia="Times New Roman" w:hAnsi="Times New Roman"/>
          <w:sz w:val="24"/>
          <w:szCs w:val="24"/>
          <w:lang w:eastAsia="ru-RU"/>
        </w:rPr>
        <w:t>осуществлять анализ объектов с выделением существенных и несущественных признаков;</w:t>
      </w:r>
    </w:p>
    <w:p w:rsidR="00263A3D" w:rsidRPr="00B8687A" w:rsidRDefault="00263A3D" w:rsidP="00263A3D">
      <w:pPr>
        <w:autoSpaceDE w:val="0"/>
        <w:autoSpaceDN w:val="0"/>
        <w:adjustRightInd w:val="0"/>
        <w:spacing w:after="0" w:line="360" w:lineRule="auto"/>
        <w:jc w:val="both"/>
        <w:textAlignment w:val="center"/>
        <w:rPr>
          <w:rFonts w:ascii="Times New Roman" w:eastAsia="Times New Roman" w:hAnsi="Times New Roman"/>
          <w:sz w:val="24"/>
          <w:szCs w:val="24"/>
          <w:lang w:eastAsia="ru-RU"/>
        </w:rPr>
      </w:pPr>
      <w:r>
        <w:rPr>
          <w:rFonts w:ascii="Times New Roman" w:eastAsia="Times New Roman" w:hAnsi="Times New Roman"/>
          <w:spacing w:val="2"/>
          <w:sz w:val="24"/>
          <w:szCs w:val="24"/>
          <w:lang w:eastAsia="ru-RU"/>
        </w:rPr>
        <w:t xml:space="preserve">- </w:t>
      </w:r>
      <w:r w:rsidRPr="00B8687A">
        <w:rPr>
          <w:rFonts w:ascii="Times New Roman" w:eastAsia="Times New Roman" w:hAnsi="Times New Roman"/>
          <w:spacing w:val="2"/>
          <w:sz w:val="24"/>
          <w:szCs w:val="24"/>
          <w:lang w:eastAsia="ru-RU"/>
        </w:rPr>
        <w:t>устанавливать причинно­следственные связи в изучае</w:t>
      </w:r>
      <w:r w:rsidRPr="00B8687A">
        <w:rPr>
          <w:rFonts w:ascii="Times New Roman" w:eastAsia="Times New Roman" w:hAnsi="Times New Roman"/>
          <w:sz w:val="24"/>
          <w:szCs w:val="24"/>
          <w:lang w:eastAsia="ru-RU"/>
        </w:rPr>
        <w:t>мом круге явлений;</w:t>
      </w:r>
    </w:p>
    <w:p w:rsidR="00263A3D" w:rsidRPr="00334A62" w:rsidRDefault="00263A3D" w:rsidP="00263A3D">
      <w:pPr>
        <w:autoSpaceDE w:val="0"/>
        <w:autoSpaceDN w:val="0"/>
        <w:adjustRightInd w:val="0"/>
        <w:spacing w:after="0" w:line="360" w:lineRule="auto"/>
        <w:jc w:val="both"/>
        <w:textAlignment w:val="center"/>
        <w:rPr>
          <w:rFonts w:ascii="Times New Roman" w:eastAsia="Times New Roman" w:hAnsi="Times New Roman"/>
          <w:sz w:val="24"/>
          <w:szCs w:val="24"/>
          <w:lang w:eastAsia="ru-RU"/>
        </w:rPr>
      </w:pPr>
      <w:r>
        <w:rPr>
          <w:rFonts w:ascii="Times New Roman" w:eastAsia="Times New Roman" w:hAnsi="Times New Roman"/>
          <w:spacing w:val="-2"/>
          <w:sz w:val="24"/>
          <w:szCs w:val="24"/>
          <w:lang w:eastAsia="ru-RU"/>
        </w:rPr>
        <w:t xml:space="preserve">- </w:t>
      </w:r>
      <w:r w:rsidRPr="00334A62">
        <w:rPr>
          <w:rFonts w:ascii="Times New Roman" w:eastAsia="Times New Roman" w:hAnsi="Times New Roman"/>
          <w:spacing w:val="-2"/>
          <w:sz w:val="24"/>
          <w:szCs w:val="24"/>
          <w:lang w:eastAsia="ru-RU"/>
        </w:rPr>
        <w:t>основам смыслового восприятия художественных и позна</w:t>
      </w:r>
      <w:r w:rsidRPr="00334A62">
        <w:rPr>
          <w:rFonts w:ascii="Times New Roman" w:eastAsia="Times New Roman" w:hAnsi="Times New Roman"/>
          <w:sz w:val="24"/>
          <w:szCs w:val="24"/>
          <w:lang w:eastAsia="ru-RU"/>
        </w:rPr>
        <w:t>вательных текстов, выделять существенную информацию из сообщений разных видов (в первую очередь текстов);</w:t>
      </w:r>
    </w:p>
    <w:p w:rsidR="00263A3D" w:rsidRPr="00334A62" w:rsidRDefault="00263A3D" w:rsidP="00263A3D">
      <w:pPr>
        <w:autoSpaceDE w:val="0"/>
        <w:autoSpaceDN w:val="0"/>
        <w:adjustRightInd w:val="0"/>
        <w:spacing w:after="0" w:line="360" w:lineRule="auto"/>
        <w:jc w:val="both"/>
        <w:textAlignment w:val="center"/>
        <w:rPr>
          <w:rFonts w:ascii="Times New Roman" w:eastAsia="Times New Roman" w:hAnsi="Times New Roman"/>
          <w:sz w:val="24"/>
          <w:szCs w:val="24"/>
          <w:lang w:eastAsia="ru-RU"/>
        </w:rPr>
      </w:pPr>
      <w:r w:rsidRPr="00334A62">
        <w:rPr>
          <w:rFonts w:ascii="Times New Roman" w:eastAsia="Times New Roman" w:hAnsi="Times New Roman"/>
          <w:sz w:val="24"/>
          <w:szCs w:val="24"/>
          <w:lang w:eastAsia="ru-RU"/>
        </w:rPr>
        <w:t>строить рассуждения в форме связи простых суждений об объекте, его строении, свойствах и связях;</w:t>
      </w:r>
    </w:p>
    <w:p w:rsidR="00263A3D" w:rsidRPr="00334A62" w:rsidRDefault="00263A3D" w:rsidP="00263A3D">
      <w:pPr>
        <w:autoSpaceDE w:val="0"/>
        <w:autoSpaceDN w:val="0"/>
        <w:adjustRightInd w:val="0"/>
        <w:spacing w:after="0" w:line="360" w:lineRule="auto"/>
        <w:jc w:val="both"/>
        <w:textAlignment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334A62">
        <w:rPr>
          <w:rFonts w:ascii="Times New Roman" w:eastAsia="Times New Roman" w:hAnsi="Times New Roman"/>
          <w:sz w:val="24"/>
          <w:szCs w:val="24"/>
          <w:lang w:eastAsia="ru-RU"/>
        </w:rPr>
        <w:t>обобщать, т.</w:t>
      </w:r>
      <w:r w:rsidRPr="00334A62">
        <w:rPr>
          <w:rFonts w:ascii="Times New Roman" w:eastAsia="Times New Roman" w:hAnsi="Times New Roman"/>
          <w:sz w:val="24"/>
          <w:szCs w:val="24"/>
          <w:lang w:eastAsia="ru-RU"/>
        </w:rPr>
        <w:t> </w:t>
      </w:r>
      <w:r w:rsidRPr="00334A62">
        <w:rPr>
          <w:rFonts w:ascii="Times New Roman" w:eastAsia="Times New Roman" w:hAnsi="Times New Roman"/>
          <w:sz w:val="24"/>
          <w:szCs w:val="24"/>
          <w:lang w:eastAsia="ru-RU"/>
        </w:rPr>
        <w:t>е. осуществлять генерализацию и выведение общности для целого ряда или класса единичных объектов, на основе выделения сущностной связи;</w:t>
      </w:r>
    </w:p>
    <w:p w:rsidR="00263A3D" w:rsidRPr="00CB138D" w:rsidRDefault="00263A3D" w:rsidP="00263A3D">
      <w:pPr>
        <w:autoSpaceDE w:val="0"/>
        <w:autoSpaceDN w:val="0"/>
        <w:adjustRightInd w:val="0"/>
        <w:spacing w:after="0" w:line="240" w:lineRule="auto"/>
        <w:jc w:val="both"/>
        <w:textAlignment w:val="center"/>
        <w:rPr>
          <w:rFonts w:ascii="Times New Roman" w:eastAsia="Times New Roman" w:hAnsi="Times New Roman"/>
          <w:sz w:val="24"/>
          <w:szCs w:val="24"/>
          <w:lang w:eastAsia="ru-RU"/>
        </w:rPr>
      </w:pPr>
      <w:r>
        <w:rPr>
          <w:rFonts w:ascii="Times New Roman" w:eastAsia="Times New Roman" w:hAnsi="Times New Roman"/>
          <w:spacing w:val="4"/>
          <w:sz w:val="24"/>
          <w:szCs w:val="24"/>
          <w:lang w:eastAsia="ru-RU"/>
        </w:rPr>
        <w:t xml:space="preserve">- </w:t>
      </w:r>
      <w:r w:rsidRPr="00334A62">
        <w:rPr>
          <w:rFonts w:ascii="Times New Roman" w:eastAsia="Times New Roman" w:hAnsi="Times New Roman"/>
          <w:spacing w:val="4"/>
          <w:sz w:val="24"/>
          <w:szCs w:val="24"/>
          <w:lang w:eastAsia="ru-RU"/>
        </w:rPr>
        <w:t xml:space="preserve">проводить сравнение, сериацию и классификацию по </w:t>
      </w:r>
      <w:r w:rsidRPr="00334A62">
        <w:rPr>
          <w:rFonts w:ascii="Times New Roman" w:eastAsia="Times New Roman" w:hAnsi="Times New Roman"/>
          <w:sz w:val="24"/>
          <w:szCs w:val="24"/>
          <w:lang w:eastAsia="ru-RU"/>
        </w:rPr>
        <w:t>заданным критериям;</w:t>
      </w:r>
    </w:p>
    <w:p w:rsidR="00263A3D" w:rsidRPr="005321C9" w:rsidRDefault="00263A3D" w:rsidP="00263A3D">
      <w:pPr>
        <w:autoSpaceDE w:val="0"/>
        <w:autoSpaceDN w:val="0"/>
        <w:adjustRightInd w:val="0"/>
        <w:spacing w:after="0" w:line="360" w:lineRule="auto"/>
        <w:jc w:val="both"/>
        <w:rPr>
          <w:rFonts w:ascii="Times New Roman" w:hAnsi="Times New Roman"/>
          <w:b/>
          <w:bCs/>
          <w:sz w:val="24"/>
          <w:szCs w:val="24"/>
          <w:lang w:eastAsia="ru-RU"/>
        </w:rPr>
      </w:pPr>
      <w:r w:rsidRPr="005321C9">
        <w:rPr>
          <w:rFonts w:ascii="Times New Roman" w:hAnsi="Times New Roman"/>
          <w:b/>
          <w:bCs/>
          <w:sz w:val="24"/>
          <w:szCs w:val="24"/>
          <w:lang w:eastAsia="ru-RU"/>
        </w:rPr>
        <w:t>Учащиеся получат возможность научиться:</w:t>
      </w:r>
    </w:p>
    <w:p w:rsidR="00263A3D" w:rsidRPr="00B8687A" w:rsidRDefault="00263A3D" w:rsidP="00263A3D">
      <w:pPr>
        <w:autoSpaceDE w:val="0"/>
        <w:autoSpaceDN w:val="0"/>
        <w:adjustRightInd w:val="0"/>
        <w:spacing w:after="0" w:line="360" w:lineRule="auto"/>
        <w:jc w:val="both"/>
        <w:textAlignment w:val="center"/>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 </w:t>
      </w:r>
      <w:r w:rsidRPr="00B8687A">
        <w:rPr>
          <w:rFonts w:ascii="Times New Roman" w:eastAsia="Times New Roman" w:hAnsi="Times New Roman"/>
          <w:iCs/>
          <w:sz w:val="24"/>
          <w:szCs w:val="24"/>
          <w:lang w:eastAsia="ru-RU"/>
        </w:rPr>
        <w:t>записывать, фиксировать информацию об окружающем мире с помощью инструментов ИКТ;</w:t>
      </w:r>
    </w:p>
    <w:p w:rsidR="00263A3D" w:rsidRPr="00B8687A" w:rsidRDefault="00263A3D" w:rsidP="00263A3D">
      <w:pPr>
        <w:autoSpaceDE w:val="0"/>
        <w:autoSpaceDN w:val="0"/>
        <w:adjustRightInd w:val="0"/>
        <w:spacing w:after="0" w:line="360" w:lineRule="auto"/>
        <w:jc w:val="both"/>
        <w:textAlignment w:val="center"/>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 </w:t>
      </w:r>
      <w:r w:rsidRPr="00B8687A">
        <w:rPr>
          <w:rFonts w:ascii="Times New Roman" w:eastAsia="Times New Roman" w:hAnsi="Times New Roman"/>
          <w:iCs/>
          <w:sz w:val="24"/>
          <w:szCs w:val="24"/>
          <w:lang w:eastAsia="ru-RU"/>
        </w:rPr>
        <w:t>осознанно и произвольно строить сообщения в устной и письменной форме;</w:t>
      </w:r>
    </w:p>
    <w:p w:rsidR="00263A3D" w:rsidRPr="00B8687A" w:rsidRDefault="00263A3D" w:rsidP="00263A3D">
      <w:pPr>
        <w:autoSpaceDE w:val="0"/>
        <w:autoSpaceDN w:val="0"/>
        <w:adjustRightInd w:val="0"/>
        <w:spacing w:after="0" w:line="360" w:lineRule="auto"/>
        <w:jc w:val="both"/>
        <w:textAlignment w:val="center"/>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lastRenderedPageBreak/>
        <w:t xml:space="preserve">- </w:t>
      </w:r>
      <w:r w:rsidRPr="00B8687A">
        <w:rPr>
          <w:rFonts w:ascii="Times New Roman" w:eastAsia="Times New Roman" w:hAnsi="Times New Roman"/>
          <w:iCs/>
          <w:sz w:val="24"/>
          <w:szCs w:val="24"/>
          <w:lang w:eastAsia="ru-RU"/>
        </w:rPr>
        <w:t>осуществлять выбор наиболее эффективных способов решения задач в зависимости от конкретных условий;</w:t>
      </w:r>
    </w:p>
    <w:p w:rsidR="00263A3D" w:rsidRPr="00CB138D" w:rsidRDefault="00263A3D" w:rsidP="00263A3D">
      <w:pPr>
        <w:autoSpaceDE w:val="0"/>
        <w:autoSpaceDN w:val="0"/>
        <w:adjustRightInd w:val="0"/>
        <w:spacing w:after="0" w:line="360" w:lineRule="auto"/>
        <w:jc w:val="both"/>
        <w:textAlignment w:val="center"/>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 </w:t>
      </w:r>
      <w:r w:rsidRPr="00334A62">
        <w:rPr>
          <w:rFonts w:ascii="Times New Roman" w:eastAsia="Times New Roman" w:hAnsi="Times New Roman"/>
          <w:iCs/>
          <w:sz w:val="24"/>
          <w:szCs w:val="24"/>
          <w:lang w:eastAsia="ru-RU"/>
        </w:rPr>
        <w:t>осуществлять расширенный поиск информации с использованием ресурсов библиотек и сети Интернет;</w:t>
      </w:r>
    </w:p>
    <w:p w:rsidR="00263A3D" w:rsidRPr="005321C9" w:rsidRDefault="00263A3D" w:rsidP="00263A3D">
      <w:pPr>
        <w:autoSpaceDE w:val="0"/>
        <w:autoSpaceDN w:val="0"/>
        <w:adjustRightInd w:val="0"/>
        <w:spacing w:after="0" w:line="360" w:lineRule="auto"/>
        <w:jc w:val="both"/>
        <w:rPr>
          <w:rFonts w:ascii="Times New Roman" w:hAnsi="Times New Roman"/>
          <w:b/>
          <w:bCs/>
          <w:iCs/>
          <w:sz w:val="24"/>
          <w:szCs w:val="24"/>
          <w:lang w:eastAsia="ru-RU"/>
        </w:rPr>
      </w:pPr>
      <w:r>
        <w:rPr>
          <w:rFonts w:ascii="Times New Roman" w:hAnsi="Times New Roman"/>
          <w:b/>
          <w:bCs/>
          <w:iCs/>
          <w:sz w:val="24"/>
          <w:szCs w:val="24"/>
          <w:lang w:eastAsia="ru-RU"/>
        </w:rPr>
        <w:t xml:space="preserve">Коммуникативные </w:t>
      </w:r>
    </w:p>
    <w:p w:rsidR="00263A3D" w:rsidRPr="005321C9" w:rsidRDefault="00263A3D" w:rsidP="00263A3D">
      <w:pPr>
        <w:autoSpaceDE w:val="0"/>
        <w:autoSpaceDN w:val="0"/>
        <w:adjustRightInd w:val="0"/>
        <w:spacing w:after="0" w:line="360" w:lineRule="auto"/>
        <w:jc w:val="both"/>
        <w:rPr>
          <w:rFonts w:ascii="Times New Roman" w:hAnsi="Times New Roman"/>
          <w:b/>
          <w:bCs/>
          <w:sz w:val="24"/>
          <w:szCs w:val="24"/>
          <w:lang w:eastAsia="ru-RU"/>
        </w:rPr>
      </w:pPr>
      <w:r w:rsidRPr="005321C9">
        <w:rPr>
          <w:rFonts w:ascii="Times New Roman" w:hAnsi="Times New Roman"/>
          <w:b/>
          <w:bCs/>
          <w:sz w:val="24"/>
          <w:szCs w:val="24"/>
          <w:lang w:eastAsia="ru-RU"/>
        </w:rPr>
        <w:t>Учащиеся научатся:</w:t>
      </w:r>
    </w:p>
    <w:p w:rsidR="00263A3D" w:rsidRPr="00CB138D" w:rsidRDefault="00263A3D" w:rsidP="00263A3D">
      <w:pPr>
        <w:autoSpaceDE w:val="0"/>
        <w:autoSpaceDN w:val="0"/>
        <w:adjustRightInd w:val="0"/>
        <w:spacing w:after="0" w:line="360" w:lineRule="auto"/>
        <w:jc w:val="both"/>
        <w:textAlignment w:val="center"/>
        <w:rPr>
          <w:rFonts w:ascii="Times New Roman" w:eastAsia="Times New Roman" w:hAnsi="Times New Roman"/>
          <w:sz w:val="24"/>
          <w:szCs w:val="24"/>
          <w:lang w:eastAsia="ru-RU"/>
        </w:rPr>
      </w:pPr>
      <w:r>
        <w:rPr>
          <w:rFonts w:ascii="Times New Roman" w:eastAsia="Times New Roman" w:hAnsi="Times New Roman"/>
          <w:spacing w:val="2"/>
          <w:sz w:val="24"/>
          <w:szCs w:val="24"/>
          <w:lang w:eastAsia="ru-RU"/>
        </w:rPr>
        <w:t xml:space="preserve">- </w:t>
      </w:r>
      <w:r w:rsidRPr="00CB138D">
        <w:rPr>
          <w:rFonts w:ascii="Times New Roman" w:eastAsia="Times New Roman" w:hAnsi="Times New Roman"/>
          <w:spacing w:val="2"/>
          <w:sz w:val="24"/>
          <w:szCs w:val="24"/>
          <w:lang w:eastAsia="ru-RU"/>
        </w:rPr>
        <w:t>адекватно использовать коммуникативные, прежде все</w:t>
      </w:r>
      <w:r w:rsidRPr="00CB138D">
        <w:rPr>
          <w:rFonts w:ascii="Times New Roman" w:eastAsia="Times New Roman" w:hAnsi="Times New Roman"/>
          <w:sz w:val="24"/>
          <w:szCs w:val="24"/>
          <w:lang w:eastAsia="ru-RU"/>
        </w:rPr>
        <w:t xml:space="preserve">го </w:t>
      </w:r>
      <w:r w:rsidRPr="00CB138D">
        <w:rPr>
          <w:rFonts w:ascii="Times New Roman" w:eastAsia="Times New Roman" w:hAnsi="Times New Roman"/>
          <w:spacing w:val="-2"/>
          <w:sz w:val="24"/>
          <w:szCs w:val="24"/>
          <w:lang w:eastAsia="ru-RU"/>
        </w:rPr>
        <w:t>речевые, средства для решения различных коммуникативных задач, строить монологическое высказывание (в том чис</w:t>
      </w:r>
      <w:r w:rsidRPr="00CB138D">
        <w:rPr>
          <w:rFonts w:ascii="Times New Roman" w:eastAsia="Times New Roman" w:hAnsi="Times New Roman"/>
          <w:spacing w:val="2"/>
          <w:sz w:val="24"/>
          <w:szCs w:val="24"/>
          <w:lang w:eastAsia="ru-RU"/>
        </w:rPr>
        <w:t xml:space="preserve">ле сопровождая его аудиовизуальной поддержкой), владеть </w:t>
      </w:r>
      <w:r w:rsidRPr="00CB138D">
        <w:rPr>
          <w:rFonts w:ascii="Times New Roman" w:eastAsia="Times New Roman" w:hAnsi="Times New Roman"/>
          <w:sz w:val="24"/>
          <w:szCs w:val="24"/>
          <w:lang w:eastAsia="ru-RU"/>
        </w:rPr>
        <w:t xml:space="preserve">диалогической формой коммуникации, </w:t>
      </w:r>
      <w:proofErr w:type="gramStart"/>
      <w:r w:rsidRPr="00CB138D">
        <w:rPr>
          <w:rFonts w:ascii="Times New Roman" w:eastAsia="Times New Roman" w:hAnsi="Times New Roman"/>
          <w:sz w:val="24"/>
          <w:szCs w:val="24"/>
          <w:lang w:eastAsia="ru-RU"/>
        </w:rPr>
        <w:t>используя</w:t>
      </w:r>
      <w:proofErr w:type="gramEnd"/>
      <w:r w:rsidRPr="00CB138D">
        <w:rPr>
          <w:rFonts w:ascii="Times New Roman" w:eastAsia="Times New Roman" w:hAnsi="Times New Roman"/>
          <w:sz w:val="24"/>
          <w:szCs w:val="24"/>
          <w:lang w:eastAsia="ru-RU"/>
        </w:rPr>
        <w:t xml:space="preserve"> в том чис</w:t>
      </w:r>
      <w:r w:rsidRPr="00CB138D">
        <w:rPr>
          <w:rFonts w:ascii="Times New Roman" w:eastAsia="Times New Roman" w:hAnsi="Times New Roman"/>
          <w:spacing w:val="2"/>
          <w:sz w:val="24"/>
          <w:szCs w:val="24"/>
          <w:lang w:eastAsia="ru-RU"/>
        </w:rPr>
        <w:t>ле средства и инструменты ИКТ и дистанционного обще</w:t>
      </w:r>
      <w:r w:rsidRPr="00CB138D">
        <w:rPr>
          <w:rFonts w:ascii="Times New Roman" w:eastAsia="Times New Roman" w:hAnsi="Times New Roman"/>
          <w:sz w:val="24"/>
          <w:szCs w:val="24"/>
          <w:lang w:eastAsia="ru-RU"/>
        </w:rPr>
        <w:t>ния;</w:t>
      </w:r>
    </w:p>
    <w:p w:rsidR="00263A3D" w:rsidRDefault="00263A3D" w:rsidP="00263A3D">
      <w:pPr>
        <w:autoSpaceDE w:val="0"/>
        <w:autoSpaceDN w:val="0"/>
        <w:adjustRightInd w:val="0"/>
        <w:spacing w:after="0" w:line="360" w:lineRule="auto"/>
        <w:jc w:val="both"/>
        <w:textAlignment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B81672">
        <w:rPr>
          <w:rFonts w:ascii="Times New Roman" w:hAnsi="Times New Roman"/>
          <w:sz w:val="24"/>
          <w:szCs w:val="24"/>
        </w:rPr>
        <w:t xml:space="preserve">допускать возможность существования у людей различных точек зрения, в том числе не совпадающих с его </w:t>
      </w:r>
      <w:proofErr w:type="gramStart"/>
      <w:r w:rsidRPr="00B81672">
        <w:rPr>
          <w:rFonts w:ascii="Times New Roman" w:hAnsi="Times New Roman"/>
          <w:sz w:val="24"/>
          <w:szCs w:val="24"/>
        </w:rPr>
        <w:t>собственной</w:t>
      </w:r>
      <w:proofErr w:type="gramEnd"/>
      <w:r w:rsidRPr="00B81672">
        <w:rPr>
          <w:rFonts w:ascii="Times New Roman" w:hAnsi="Times New Roman"/>
          <w:sz w:val="24"/>
          <w:szCs w:val="24"/>
        </w:rPr>
        <w:t>, и ориентироваться на позицию партнера в общении и взаимодействии</w:t>
      </w:r>
    </w:p>
    <w:p w:rsidR="00263A3D" w:rsidRPr="00CB138D" w:rsidRDefault="00263A3D" w:rsidP="00263A3D">
      <w:pPr>
        <w:autoSpaceDE w:val="0"/>
        <w:autoSpaceDN w:val="0"/>
        <w:adjustRightInd w:val="0"/>
        <w:spacing w:after="0" w:line="360" w:lineRule="auto"/>
        <w:jc w:val="both"/>
        <w:textAlignment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CB138D">
        <w:rPr>
          <w:rFonts w:ascii="Times New Roman" w:eastAsia="Times New Roman" w:hAnsi="Times New Roman"/>
          <w:sz w:val="24"/>
          <w:szCs w:val="24"/>
          <w:lang w:eastAsia="ru-RU"/>
        </w:rPr>
        <w:t>формулировать собственное мнение и позицию;</w:t>
      </w:r>
    </w:p>
    <w:p w:rsidR="00263A3D" w:rsidRPr="00CB138D" w:rsidRDefault="00263A3D" w:rsidP="00263A3D">
      <w:pPr>
        <w:autoSpaceDE w:val="0"/>
        <w:autoSpaceDN w:val="0"/>
        <w:adjustRightInd w:val="0"/>
        <w:spacing w:after="0" w:line="360" w:lineRule="auto"/>
        <w:jc w:val="both"/>
        <w:textAlignment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CB138D">
        <w:rPr>
          <w:rFonts w:ascii="Times New Roman" w:eastAsia="Times New Roman" w:hAnsi="Times New Roman"/>
          <w:sz w:val="24"/>
          <w:szCs w:val="24"/>
          <w:lang w:eastAsia="ru-RU"/>
        </w:rPr>
        <w:t>использовать речь для регуляции своего действия;</w:t>
      </w:r>
    </w:p>
    <w:p w:rsidR="00263A3D" w:rsidRPr="00CB138D" w:rsidRDefault="00263A3D" w:rsidP="00263A3D">
      <w:pPr>
        <w:autoSpaceDE w:val="0"/>
        <w:autoSpaceDN w:val="0"/>
        <w:adjustRightInd w:val="0"/>
        <w:spacing w:after="0" w:line="360" w:lineRule="auto"/>
        <w:jc w:val="both"/>
        <w:textAlignment w:val="center"/>
        <w:rPr>
          <w:rFonts w:ascii="Times New Roman" w:eastAsia="Times New Roman" w:hAnsi="Times New Roman"/>
          <w:sz w:val="24"/>
          <w:szCs w:val="24"/>
          <w:lang w:eastAsia="ru-RU"/>
        </w:rPr>
      </w:pPr>
    </w:p>
    <w:p w:rsidR="00263A3D" w:rsidRPr="005321C9" w:rsidRDefault="00263A3D" w:rsidP="00263A3D">
      <w:pPr>
        <w:autoSpaceDE w:val="0"/>
        <w:autoSpaceDN w:val="0"/>
        <w:adjustRightInd w:val="0"/>
        <w:spacing w:after="0" w:line="360" w:lineRule="auto"/>
        <w:jc w:val="both"/>
        <w:rPr>
          <w:rFonts w:ascii="Times New Roman" w:hAnsi="Times New Roman"/>
          <w:b/>
          <w:bCs/>
          <w:sz w:val="24"/>
          <w:szCs w:val="24"/>
          <w:lang w:eastAsia="ru-RU"/>
        </w:rPr>
      </w:pPr>
      <w:r w:rsidRPr="005321C9">
        <w:rPr>
          <w:rFonts w:ascii="Times New Roman" w:hAnsi="Times New Roman"/>
          <w:b/>
          <w:bCs/>
          <w:sz w:val="24"/>
          <w:szCs w:val="24"/>
          <w:lang w:eastAsia="ru-RU"/>
        </w:rPr>
        <w:t>Учащиеся получат возможность научиться:</w:t>
      </w:r>
    </w:p>
    <w:p w:rsidR="00263A3D" w:rsidRPr="005321C9" w:rsidRDefault="00263A3D" w:rsidP="00263A3D">
      <w:pPr>
        <w:autoSpaceDE w:val="0"/>
        <w:autoSpaceDN w:val="0"/>
        <w:adjustRightInd w:val="0"/>
        <w:spacing w:after="0" w:line="360" w:lineRule="auto"/>
        <w:jc w:val="both"/>
        <w:rPr>
          <w:rFonts w:ascii="Times New Roman" w:hAnsi="Times New Roman"/>
          <w:bCs/>
          <w:sz w:val="24"/>
          <w:szCs w:val="24"/>
          <w:lang w:eastAsia="ru-RU"/>
        </w:rPr>
      </w:pPr>
      <w:r>
        <w:rPr>
          <w:rFonts w:ascii="Times New Roman" w:hAnsi="Times New Roman"/>
          <w:bCs/>
          <w:sz w:val="24"/>
          <w:szCs w:val="24"/>
          <w:lang w:eastAsia="ru-RU"/>
        </w:rPr>
        <w:t xml:space="preserve">- </w:t>
      </w:r>
      <w:r w:rsidRPr="00CB138D">
        <w:rPr>
          <w:rFonts w:ascii="Times New Roman" w:eastAsia="Times New Roman" w:hAnsi="Times New Roman"/>
          <w:iCs/>
          <w:sz w:val="24"/>
          <w:szCs w:val="24"/>
          <w:lang w:eastAsia="ru-RU"/>
        </w:rPr>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263A3D" w:rsidRDefault="00263A3D" w:rsidP="00263A3D">
      <w:pPr>
        <w:autoSpaceDE w:val="0"/>
        <w:autoSpaceDN w:val="0"/>
        <w:adjustRightInd w:val="0"/>
        <w:spacing w:after="0" w:line="360" w:lineRule="auto"/>
        <w:jc w:val="both"/>
        <w:textAlignment w:val="center"/>
        <w:rPr>
          <w:rFonts w:ascii="Times New Roman" w:eastAsia="Times New Roman" w:hAnsi="Times New Roman"/>
          <w:sz w:val="24"/>
          <w:szCs w:val="24"/>
          <w:lang w:eastAsia="ru-RU"/>
        </w:rPr>
      </w:pPr>
      <w:r w:rsidRPr="00CB138D">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CB138D">
        <w:rPr>
          <w:rFonts w:ascii="Times New Roman" w:eastAsia="Times New Roman" w:hAnsi="Times New Roman"/>
          <w:sz w:val="24"/>
          <w:szCs w:val="24"/>
          <w:lang w:eastAsia="ru-RU"/>
        </w:rPr>
        <w:t>учитывать разные мнения и стремиться к координации различных позиций в сотрудничестве;</w:t>
      </w:r>
    </w:p>
    <w:p w:rsidR="00263A3D" w:rsidRDefault="00263A3D" w:rsidP="00263A3D">
      <w:pPr>
        <w:autoSpaceDE w:val="0"/>
        <w:autoSpaceDN w:val="0"/>
        <w:adjustRightInd w:val="0"/>
        <w:spacing w:after="0" w:line="360" w:lineRule="auto"/>
        <w:jc w:val="both"/>
        <w:textAlignment w:val="center"/>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 </w:t>
      </w:r>
      <w:r w:rsidRPr="008F3EE7">
        <w:rPr>
          <w:rFonts w:ascii="Times New Roman" w:eastAsia="Times New Roman" w:hAnsi="Times New Roman"/>
          <w:iCs/>
          <w:sz w:val="24"/>
          <w:szCs w:val="24"/>
          <w:lang w:eastAsia="ru-RU"/>
        </w:rPr>
        <w:t>понимать относительность мнени</w:t>
      </w:r>
      <w:r>
        <w:rPr>
          <w:rFonts w:ascii="Times New Roman" w:eastAsia="Times New Roman" w:hAnsi="Times New Roman"/>
          <w:iCs/>
          <w:sz w:val="24"/>
          <w:szCs w:val="24"/>
          <w:lang w:eastAsia="ru-RU"/>
        </w:rPr>
        <w:t>й и подходов к решению проблемы;</w:t>
      </w:r>
    </w:p>
    <w:p w:rsidR="00263A3D" w:rsidRPr="008F3EE7" w:rsidRDefault="00263A3D" w:rsidP="00263A3D">
      <w:pPr>
        <w:autoSpaceDE w:val="0"/>
        <w:autoSpaceDN w:val="0"/>
        <w:adjustRightInd w:val="0"/>
        <w:spacing w:after="0" w:line="360" w:lineRule="auto"/>
        <w:jc w:val="both"/>
        <w:textAlignment w:val="center"/>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продуктивно содействовать разрешению конфликтов на основе учета интересов и позиций всех участников.</w:t>
      </w:r>
    </w:p>
    <w:p w:rsidR="00263A3D" w:rsidRPr="005A49A7" w:rsidRDefault="00263A3D" w:rsidP="00263A3D">
      <w:pPr>
        <w:spacing w:after="0" w:line="360" w:lineRule="auto"/>
        <w:ind w:firstLine="709"/>
        <w:jc w:val="both"/>
        <w:rPr>
          <w:rFonts w:ascii="Times New Roman" w:hAnsi="Times New Roman"/>
          <w:b/>
          <w:color w:val="000000"/>
          <w:sz w:val="24"/>
          <w:szCs w:val="24"/>
          <w:u w:val="single"/>
        </w:rPr>
      </w:pPr>
      <w:r w:rsidRPr="005A49A7">
        <w:rPr>
          <w:rFonts w:ascii="Times New Roman" w:hAnsi="Times New Roman"/>
          <w:b/>
          <w:color w:val="000000"/>
          <w:sz w:val="24"/>
          <w:szCs w:val="24"/>
          <w:u w:val="single"/>
        </w:rPr>
        <w:t>Личностные</w:t>
      </w:r>
    </w:p>
    <w:p w:rsidR="00263A3D" w:rsidRPr="005321C9" w:rsidRDefault="00263A3D" w:rsidP="00263A3D">
      <w:pPr>
        <w:autoSpaceDE w:val="0"/>
        <w:autoSpaceDN w:val="0"/>
        <w:adjustRightInd w:val="0"/>
        <w:spacing w:after="0" w:line="360" w:lineRule="auto"/>
        <w:jc w:val="both"/>
        <w:rPr>
          <w:rFonts w:ascii="Times New Roman" w:hAnsi="Times New Roman"/>
          <w:b/>
          <w:bCs/>
          <w:sz w:val="24"/>
          <w:szCs w:val="24"/>
          <w:lang w:eastAsia="ru-RU"/>
        </w:rPr>
      </w:pPr>
      <w:r w:rsidRPr="005321C9">
        <w:rPr>
          <w:rFonts w:ascii="Times New Roman" w:hAnsi="Times New Roman"/>
          <w:b/>
          <w:bCs/>
          <w:sz w:val="24"/>
          <w:szCs w:val="24"/>
          <w:lang w:eastAsia="ru-RU"/>
        </w:rPr>
        <w:t>К окончанию 3 класса будут сформированы:</w:t>
      </w:r>
    </w:p>
    <w:p w:rsidR="00263A3D" w:rsidRPr="008F3EE7" w:rsidRDefault="00263A3D" w:rsidP="00263A3D">
      <w:pPr>
        <w:autoSpaceDE w:val="0"/>
        <w:autoSpaceDN w:val="0"/>
        <w:adjustRightInd w:val="0"/>
        <w:spacing w:after="0" w:line="360" w:lineRule="auto"/>
        <w:jc w:val="both"/>
        <w:textAlignment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8F3EE7">
        <w:rPr>
          <w:rFonts w:ascii="Times New Roman" w:eastAsia="Times New Roman" w:hAnsi="Times New Roman"/>
          <w:sz w:val="24"/>
          <w:szCs w:val="24"/>
          <w:lang w:eastAsia="ru-RU"/>
        </w:rPr>
        <w:t>внутренняя позиция школьника на уровне положитель</w:t>
      </w:r>
      <w:r w:rsidRPr="008F3EE7">
        <w:rPr>
          <w:rFonts w:ascii="Times New Roman" w:eastAsia="Times New Roman" w:hAnsi="Times New Roman"/>
          <w:spacing w:val="4"/>
          <w:sz w:val="24"/>
          <w:szCs w:val="24"/>
          <w:lang w:eastAsia="ru-RU"/>
        </w:rPr>
        <w:t xml:space="preserve">ного отношения к школе, ориентации на содержательные моменты школьной действительности и принятия образца </w:t>
      </w:r>
      <w:r w:rsidRPr="008F3EE7">
        <w:rPr>
          <w:rFonts w:ascii="Times New Roman" w:eastAsia="Times New Roman" w:hAnsi="Times New Roman"/>
          <w:sz w:val="24"/>
          <w:szCs w:val="24"/>
          <w:lang w:eastAsia="ru-RU"/>
        </w:rPr>
        <w:t>«хорошего ученика»;</w:t>
      </w:r>
    </w:p>
    <w:p w:rsidR="00263A3D" w:rsidRPr="008F3EE7" w:rsidRDefault="00263A3D" w:rsidP="00263A3D">
      <w:pPr>
        <w:autoSpaceDE w:val="0"/>
        <w:autoSpaceDN w:val="0"/>
        <w:adjustRightInd w:val="0"/>
        <w:spacing w:after="0" w:line="360" w:lineRule="auto"/>
        <w:jc w:val="both"/>
        <w:textAlignment w:val="center"/>
        <w:rPr>
          <w:rFonts w:ascii="Times New Roman" w:eastAsia="Times New Roman" w:hAnsi="Times New Roman"/>
          <w:sz w:val="24"/>
          <w:szCs w:val="24"/>
          <w:lang w:eastAsia="ru-RU"/>
        </w:rPr>
      </w:pPr>
      <w:r>
        <w:rPr>
          <w:rFonts w:ascii="Times New Roman" w:eastAsia="Times New Roman" w:hAnsi="Times New Roman"/>
          <w:spacing w:val="2"/>
          <w:sz w:val="24"/>
          <w:szCs w:val="24"/>
          <w:lang w:eastAsia="ru-RU"/>
        </w:rPr>
        <w:t xml:space="preserve">- </w:t>
      </w:r>
      <w:r w:rsidRPr="008F3EE7">
        <w:rPr>
          <w:rFonts w:ascii="Times New Roman" w:eastAsia="Times New Roman" w:hAnsi="Times New Roman"/>
          <w:spacing w:val="2"/>
          <w:sz w:val="24"/>
          <w:szCs w:val="24"/>
          <w:lang w:eastAsia="ru-RU"/>
        </w:rPr>
        <w:t xml:space="preserve">широкая мотивационная основа учебной деятельности, </w:t>
      </w:r>
      <w:r w:rsidRPr="008F3EE7">
        <w:rPr>
          <w:rFonts w:ascii="Times New Roman" w:eastAsia="Times New Roman" w:hAnsi="Times New Roman"/>
          <w:sz w:val="24"/>
          <w:szCs w:val="24"/>
          <w:lang w:eastAsia="ru-RU"/>
        </w:rPr>
        <w:t>включающая социальные, учебно­познавательные и внешние мотивы; учебно­познавательный интерес к новому учебному материалу и способам решения новой задачи;</w:t>
      </w:r>
    </w:p>
    <w:p w:rsidR="00263A3D" w:rsidRPr="008F3EE7" w:rsidRDefault="00263A3D" w:rsidP="00263A3D">
      <w:pPr>
        <w:autoSpaceDE w:val="0"/>
        <w:autoSpaceDN w:val="0"/>
        <w:adjustRightInd w:val="0"/>
        <w:spacing w:after="0" w:line="360" w:lineRule="auto"/>
        <w:jc w:val="both"/>
        <w:textAlignment w:val="center"/>
        <w:rPr>
          <w:rFonts w:ascii="Times New Roman" w:eastAsia="Times New Roman" w:hAnsi="Times New Roman"/>
          <w:sz w:val="24"/>
          <w:szCs w:val="24"/>
          <w:lang w:eastAsia="ru-RU"/>
        </w:rPr>
      </w:pPr>
      <w:r>
        <w:rPr>
          <w:rFonts w:ascii="Times New Roman" w:eastAsia="Times New Roman" w:hAnsi="Times New Roman"/>
          <w:spacing w:val="2"/>
          <w:sz w:val="24"/>
          <w:szCs w:val="24"/>
          <w:lang w:eastAsia="ru-RU"/>
        </w:rPr>
        <w:t xml:space="preserve">- </w:t>
      </w:r>
      <w:r w:rsidRPr="008F3EE7">
        <w:rPr>
          <w:rFonts w:ascii="Times New Roman" w:eastAsia="Times New Roman" w:hAnsi="Times New Roman"/>
          <w:spacing w:val="2"/>
          <w:sz w:val="24"/>
          <w:szCs w:val="24"/>
          <w:lang w:eastAsia="ru-RU"/>
        </w:rPr>
        <w:t xml:space="preserve">ориентация в нравственном содержании и </w:t>
      </w:r>
      <w:proofErr w:type="gramStart"/>
      <w:r w:rsidRPr="008F3EE7">
        <w:rPr>
          <w:rFonts w:ascii="Times New Roman" w:eastAsia="Times New Roman" w:hAnsi="Times New Roman"/>
          <w:spacing w:val="2"/>
          <w:sz w:val="24"/>
          <w:szCs w:val="24"/>
          <w:lang w:eastAsia="ru-RU"/>
        </w:rPr>
        <w:t>смысле</w:t>
      </w:r>
      <w:proofErr w:type="gramEnd"/>
      <w:r w:rsidRPr="008F3EE7">
        <w:rPr>
          <w:rFonts w:ascii="Times New Roman" w:eastAsia="Times New Roman" w:hAnsi="Times New Roman"/>
          <w:spacing w:val="2"/>
          <w:sz w:val="24"/>
          <w:szCs w:val="24"/>
          <w:lang w:eastAsia="ru-RU"/>
        </w:rPr>
        <w:t xml:space="preserve"> как </w:t>
      </w:r>
      <w:r w:rsidRPr="008F3EE7">
        <w:rPr>
          <w:rFonts w:ascii="Times New Roman" w:eastAsia="Times New Roman" w:hAnsi="Times New Roman"/>
          <w:sz w:val="24"/>
          <w:szCs w:val="24"/>
          <w:lang w:eastAsia="ru-RU"/>
        </w:rPr>
        <w:t>собственных поступков, так и поступков окружающих людей;</w:t>
      </w:r>
    </w:p>
    <w:p w:rsidR="00263A3D" w:rsidRPr="00FD0E0E" w:rsidRDefault="00263A3D" w:rsidP="00263A3D">
      <w:pPr>
        <w:autoSpaceDE w:val="0"/>
        <w:autoSpaceDN w:val="0"/>
        <w:adjustRightInd w:val="0"/>
        <w:spacing w:after="0" w:line="360" w:lineRule="auto"/>
        <w:jc w:val="both"/>
        <w:textAlignment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з</w:t>
      </w:r>
      <w:r w:rsidRPr="00FD0E0E">
        <w:rPr>
          <w:rFonts w:ascii="Times New Roman" w:eastAsia="Times New Roman" w:hAnsi="Times New Roman"/>
          <w:sz w:val="24"/>
          <w:szCs w:val="24"/>
          <w:lang w:eastAsia="ru-RU"/>
        </w:rPr>
        <w:t>нание основных моральных норм и ориентация на их выполнение;</w:t>
      </w:r>
    </w:p>
    <w:p w:rsidR="00263A3D" w:rsidRPr="00FD0E0E" w:rsidRDefault="00263A3D" w:rsidP="00263A3D">
      <w:pPr>
        <w:autoSpaceDE w:val="0"/>
        <w:autoSpaceDN w:val="0"/>
        <w:adjustRightInd w:val="0"/>
        <w:spacing w:after="0" w:line="360" w:lineRule="auto"/>
        <w:jc w:val="both"/>
        <w:textAlignment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FD0E0E">
        <w:rPr>
          <w:rFonts w:ascii="Times New Roman" w:eastAsia="Times New Roman" w:hAnsi="Times New Roman"/>
          <w:sz w:val="24"/>
          <w:szCs w:val="24"/>
          <w:lang w:eastAsia="ru-RU"/>
        </w:rPr>
        <w:t>развитие этических чувств — стыда, вины, совести как регуляторов морального поведения; понимание чу</w:t>
      </w:r>
      <w:proofErr w:type="gramStart"/>
      <w:r w:rsidRPr="00FD0E0E">
        <w:rPr>
          <w:rFonts w:ascii="Times New Roman" w:eastAsia="Times New Roman" w:hAnsi="Times New Roman"/>
          <w:sz w:val="24"/>
          <w:szCs w:val="24"/>
          <w:lang w:eastAsia="ru-RU"/>
        </w:rPr>
        <w:t>вств др</w:t>
      </w:r>
      <w:proofErr w:type="gramEnd"/>
      <w:r w:rsidRPr="00FD0E0E">
        <w:rPr>
          <w:rFonts w:ascii="Times New Roman" w:eastAsia="Times New Roman" w:hAnsi="Times New Roman"/>
          <w:sz w:val="24"/>
          <w:szCs w:val="24"/>
          <w:lang w:eastAsia="ru-RU"/>
        </w:rPr>
        <w:t>угих людей и сопереживание им;</w:t>
      </w:r>
    </w:p>
    <w:p w:rsidR="00263A3D" w:rsidRPr="00FD0E0E" w:rsidRDefault="00263A3D" w:rsidP="00263A3D">
      <w:pPr>
        <w:autoSpaceDE w:val="0"/>
        <w:autoSpaceDN w:val="0"/>
        <w:adjustRightInd w:val="0"/>
        <w:spacing w:after="0" w:line="360" w:lineRule="auto"/>
        <w:jc w:val="both"/>
        <w:textAlignment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FD0E0E">
        <w:rPr>
          <w:rFonts w:ascii="Times New Roman" w:eastAsia="Times New Roman" w:hAnsi="Times New Roman"/>
          <w:sz w:val="24"/>
          <w:szCs w:val="24"/>
          <w:lang w:eastAsia="ru-RU"/>
        </w:rPr>
        <w:t>установка на здоровый образ жизни;</w:t>
      </w:r>
    </w:p>
    <w:p w:rsidR="00263A3D" w:rsidRPr="00FD0E0E" w:rsidRDefault="00263A3D" w:rsidP="00263A3D">
      <w:pPr>
        <w:autoSpaceDE w:val="0"/>
        <w:autoSpaceDN w:val="0"/>
        <w:adjustRightInd w:val="0"/>
        <w:spacing w:after="0" w:line="360" w:lineRule="auto"/>
        <w:jc w:val="both"/>
        <w:textAlignment w:val="center"/>
        <w:rPr>
          <w:rFonts w:ascii="Times New Roman" w:eastAsia="Times New Roman" w:hAnsi="Times New Roman"/>
          <w:sz w:val="24"/>
          <w:szCs w:val="24"/>
          <w:lang w:eastAsia="ru-RU"/>
        </w:rPr>
      </w:pPr>
      <w:r>
        <w:rPr>
          <w:rFonts w:ascii="Times New Roman" w:eastAsia="Times New Roman" w:hAnsi="Times New Roman"/>
          <w:spacing w:val="-2"/>
          <w:sz w:val="24"/>
          <w:szCs w:val="24"/>
          <w:lang w:eastAsia="ru-RU"/>
        </w:rPr>
        <w:t xml:space="preserve">- </w:t>
      </w:r>
      <w:r w:rsidRPr="00FD0E0E">
        <w:rPr>
          <w:rFonts w:ascii="Times New Roman" w:eastAsia="Times New Roman" w:hAnsi="Times New Roman"/>
          <w:spacing w:val="-2"/>
          <w:sz w:val="24"/>
          <w:szCs w:val="24"/>
          <w:lang w:eastAsia="ru-RU"/>
        </w:rPr>
        <w:t>основы экологической культуры: принятие ценности природного мира, готовность следовать в своей деятельности нор</w:t>
      </w:r>
      <w:r w:rsidRPr="00FD0E0E">
        <w:rPr>
          <w:rFonts w:ascii="Times New Roman" w:eastAsia="Times New Roman" w:hAnsi="Times New Roman"/>
          <w:sz w:val="24"/>
          <w:szCs w:val="24"/>
          <w:lang w:eastAsia="ru-RU"/>
        </w:rPr>
        <w:t>мам природоохранного, нерасточительного, здоровьесберегающего поведения;</w:t>
      </w:r>
    </w:p>
    <w:p w:rsidR="00263A3D" w:rsidRPr="00FD0E0E" w:rsidRDefault="00263A3D" w:rsidP="00263A3D">
      <w:pPr>
        <w:autoSpaceDE w:val="0"/>
        <w:autoSpaceDN w:val="0"/>
        <w:adjustRightInd w:val="0"/>
        <w:spacing w:after="0" w:line="360" w:lineRule="auto"/>
        <w:jc w:val="both"/>
        <w:textAlignment w:val="center"/>
        <w:rPr>
          <w:rFonts w:ascii="Times New Roman" w:eastAsia="Times New Roman" w:hAnsi="Times New Roman"/>
          <w:sz w:val="24"/>
          <w:szCs w:val="24"/>
          <w:lang w:eastAsia="ru-RU"/>
        </w:rPr>
      </w:pPr>
      <w:r>
        <w:rPr>
          <w:rFonts w:ascii="Times New Roman" w:eastAsia="Times New Roman" w:hAnsi="Times New Roman"/>
          <w:spacing w:val="2"/>
          <w:sz w:val="24"/>
          <w:szCs w:val="24"/>
          <w:lang w:eastAsia="ru-RU"/>
        </w:rPr>
        <w:t xml:space="preserve">- </w:t>
      </w:r>
      <w:r w:rsidRPr="00FD0E0E">
        <w:rPr>
          <w:rFonts w:ascii="Times New Roman" w:eastAsia="Times New Roman" w:hAnsi="Times New Roman"/>
          <w:spacing w:val="2"/>
          <w:sz w:val="24"/>
          <w:szCs w:val="24"/>
          <w:lang w:eastAsia="ru-RU"/>
        </w:rPr>
        <w:t xml:space="preserve">чувство прекрасного и эстетические чувства на основе </w:t>
      </w:r>
      <w:r w:rsidRPr="00FD0E0E">
        <w:rPr>
          <w:rFonts w:ascii="Times New Roman" w:eastAsia="Times New Roman" w:hAnsi="Times New Roman"/>
          <w:sz w:val="24"/>
          <w:szCs w:val="24"/>
          <w:lang w:eastAsia="ru-RU"/>
        </w:rPr>
        <w:t>знакомства с мировой и отечественной художественной культурой.</w:t>
      </w:r>
    </w:p>
    <w:p w:rsidR="00263A3D" w:rsidRPr="00FD0E0E" w:rsidRDefault="00263A3D" w:rsidP="00263A3D">
      <w:pPr>
        <w:autoSpaceDE w:val="0"/>
        <w:autoSpaceDN w:val="0"/>
        <w:adjustRightInd w:val="0"/>
        <w:spacing w:after="0" w:line="360" w:lineRule="auto"/>
        <w:jc w:val="both"/>
        <w:textAlignment w:val="center"/>
        <w:rPr>
          <w:rFonts w:ascii="Times New Roman" w:eastAsia="Times New Roman" w:hAnsi="Times New Roman"/>
          <w:spacing w:val="-2"/>
          <w:sz w:val="24"/>
          <w:szCs w:val="24"/>
          <w:lang w:eastAsia="ru-RU"/>
        </w:rPr>
      </w:pPr>
      <w:r>
        <w:rPr>
          <w:rFonts w:ascii="Times New Roman" w:eastAsia="Times New Roman" w:hAnsi="Times New Roman"/>
          <w:spacing w:val="4"/>
          <w:sz w:val="24"/>
          <w:szCs w:val="24"/>
          <w:lang w:eastAsia="ru-RU"/>
        </w:rPr>
        <w:t xml:space="preserve">- </w:t>
      </w:r>
      <w:r w:rsidRPr="00FD0E0E">
        <w:rPr>
          <w:rFonts w:ascii="Times New Roman" w:eastAsia="Times New Roman" w:hAnsi="Times New Roman"/>
          <w:spacing w:val="4"/>
          <w:sz w:val="24"/>
          <w:szCs w:val="24"/>
          <w:lang w:eastAsia="ru-RU"/>
        </w:rPr>
        <w:t xml:space="preserve">основы гражданской идентичности, своей этнической </w:t>
      </w:r>
      <w:r w:rsidRPr="00FD0E0E">
        <w:rPr>
          <w:rFonts w:ascii="Times New Roman" w:eastAsia="Times New Roman" w:hAnsi="Times New Roman"/>
          <w:spacing w:val="2"/>
          <w:sz w:val="24"/>
          <w:szCs w:val="24"/>
          <w:lang w:eastAsia="ru-RU"/>
        </w:rPr>
        <w:t>принадлежности в форме осознания «Я» как члена семьи,</w:t>
      </w:r>
      <w:r w:rsidRPr="00FD0E0E">
        <w:rPr>
          <w:rFonts w:ascii="Times New Roman" w:eastAsia="Times New Roman" w:hAnsi="Times New Roman"/>
          <w:spacing w:val="-2"/>
          <w:sz w:val="24"/>
          <w:szCs w:val="24"/>
          <w:lang w:eastAsia="ru-RU"/>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263A3D" w:rsidRDefault="00263A3D" w:rsidP="00263A3D">
      <w:pPr>
        <w:autoSpaceDE w:val="0"/>
        <w:autoSpaceDN w:val="0"/>
        <w:adjustRightInd w:val="0"/>
        <w:spacing w:after="0" w:line="360" w:lineRule="auto"/>
        <w:jc w:val="both"/>
        <w:rPr>
          <w:rFonts w:ascii="Times New Roman" w:hAnsi="Times New Roman"/>
          <w:b/>
          <w:bCs/>
          <w:sz w:val="24"/>
          <w:szCs w:val="24"/>
          <w:lang w:eastAsia="ru-RU"/>
        </w:rPr>
      </w:pPr>
      <w:r w:rsidRPr="005321C9">
        <w:rPr>
          <w:rFonts w:ascii="Times New Roman" w:hAnsi="Times New Roman"/>
          <w:b/>
          <w:bCs/>
          <w:sz w:val="24"/>
          <w:szCs w:val="24"/>
          <w:lang w:eastAsia="ru-RU"/>
        </w:rPr>
        <w:t>Учащиеся получат возможность научиться:</w:t>
      </w:r>
    </w:p>
    <w:p w:rsidR="00263A3D" w:rsidRDefault="00263A3D" w:rsidP="00263A3D">
      <w:pPr>
        <w:autoSpaceDE w:val="0"/>
        <w:autoSpaceDN w:val="0"/>
        <w:adjustRightInd w:val="0"/>
        <w:spacing w:after="0" w:line="360" w:lineRule="auto"/>
        <w:jc w:val="both"/>
        <w:rPr>
          <w:rFonts w:ascii="Times New Roman" w:hAnsi="Times New Roman"/>
          <w:bCs/>
          <w:sz w:val="24"/>
          <w:szCs w:val="24"/>
          <w:lang w:eastAsia="ru-RU"/>
        </w:rPr>
      </w:pPr>
      <w:r>
        <w:rPr>
          <w:rFonts w:ascii="Times New Roman" w:hAnsi="Times New Roman"/>
          <w:b/>
          <w:bCs/>
          <w:sz w:val="24"/>
          <w:szCs w:val="24"/>
          <w:lang w:eastAsia="ru-RU"/>
        </w:rPr>
        <w:t xml:space="preserve">- </w:t>
      </w:r>
      <w:r w:rsidRPr="00FD0E0E">
        <w:rPr>
          <w:rFonts w:ascii="Times New Roman" w:hAnsi="Times New Roman"/>
          <w:bCs/>
          <w:sz w:val="24"/>
          <w:szCs w:val="24"/>
          <w:lang w:eastAsia="ru-RU"/>
        </w:rPr>
        <w:t>овладение начальными навыками адаптации в динамично изменяющемся и развивающемся мире;</w:t>
      </w:r>
    </w:p>
    <w:p w:rsidR="00263A3D" w:rsidRDefault="00263A3D" w:rsidP="00263A3D">
      <w:pPr>
        <w:autoSpaceDE w:val="0"/>
        <w:autoSpaceDN w:val="0"/>
        <w:adjustRightInd w:val="0"/>
        <w:spacing w:after="0" w:line="360" w:lineRule="auto"/>
        <w:jc w:val="both"/>
        <w:rPr>
          <w:rFonts w:ascii="Times New Roman" w:hAnsi="Times New Roman"/>
          <w:bCs/>
          <w:sz w:val="24"/>
          <w:szCs w:val="24"/>
          <w:lang w:eastAsia="ru-RU"/>
        </w:rPr>
      </w:pPr>
      <w:r>
        <w:rPr>
          <w:rFonts w:ascii="Times New Roman" w:hAnsi="Times New Roman"/>
          <w:bCs/>
          <w:sz w:val="24"/>
          <w:szCs w:val="24"/>
          <w:lang w:eastAsia="ru-RU"/>
        </w:rPr>
        <w:t>-принятие и освоение социальной роли обучающегося, развитие мотивов учебной деятельности и формирование личностного смысла учения;</w:t>
      </w:r>
    </w:p>
    <w:p w:rsidR="00263A3D" w:rsidRPr="00306065" w:rsidRDefault="00263A3D" w:rsidP="00263A3D">
      <w:pPr>
        <w:autoSpaceDE w:val="0"/>
        <w:autoSpaceDN w:val="0"/>
        <w:adjustRightInd w:val="0"/>
        <w:spacing w:after="0" w:line="360" w:lineRule="auto"/>
        <w:jc w:val="both"/>
        <w:rPr>
          <w:rFonts w:ascii="Times New Roman" w:hAnsi="Times New Roman"/>
          <w:bCs/>
          <w:sz w:val="24"/>
          <w:szCs w:val="24"/>
          <w:lang w:eastAsia="ru-RU"/>
        </w:rPr>
      </w:pPr>
      <w:r>
        <w:rPr>
          <w:rFonts w:ascii="Times New Roman" w:hAnsi="Times New Roman"/>
          <w:bCs/>
          <w:sz w:val="24"/>
          <w:szCs w:val="24"/>
          <w:lang w:eastAsia="ru-RU"/>
        </w:rPr>
        <w:t>- развитие этических чувств, доброжелательности и эмоционально – нравственной отзывчивости, понимания и сопереживания чувствам других людей.</w:t>
      </w:r>
    </w:p>
    <w:p w:rsidR="00263A3D" w:rsidRPr="005A49A7" w:rsidRDefault="00263A3D" w:rsidP="00263A3D">
      <w:pPr>
        <w:spacing w:after="0" w:line="360" w:lineRule="auto"/>
        <w:jc w:val="both"/>
        <w:rPr>
          <w:rFonts w:ascii="Times New Roman" w:hAnsi="Times New Roman"/>
          <w:sz w:val="24"/>
          <w:szCs w:val="24"/>
        </w:rPr>
      </w:pPr>
      <w:r w:rsidRPr="005A49A7">
        <w:rPr>
          <w:rFonts w:ascii="Times New Roman" w:hAnsi="Times New Roman"/>
          <w:b/>
          <w:bCs/>
        </w:rPr>
        <w:t xml:space="preserve">                                             </w:t>
      </w:r>
      <w:r w:rsidRPr="005A49A7">
        <w:rPr>
          <w:rFonts w:ascii="Times New Roman" w:hAnsi="Times New Roman"/>
          <w:b/>
          <w:sz w:val="24"/>
          <w:szCs w:val="24"/>
        </w:rPr>
        <w:t xml:space="preserve">Содержание </w:t>
      </w:r>
      <w:r w:rsidRPr="005A49A7">
        <w:rPr>
          <w:rFonts w:ascii="Times New Roman" w:hAnsi="Times New Roman"/>
          <w:b/>
          <w:sz w:val="24"/>
          <w:szCs w:val="24"/>
          <w:lang w:val="tt-RU"/>
        </w:rPr>
        <w:t>учебного предмета</w:t>
      </w:r>
      <w:r w:rsidRPr="005A49A7">
        <w:rPr>
          <w:rFonts w:ascii="Times New Roman" w:hAnsi="Times New Roman"/>
          <w:b/>
          <w:sz w:val="24"/>
          <w:szCs w:val="24"/>
        </w:rPr>
        <w:t>.</w:t>
      </w:r>
    </w:p>
    <w:p w:rsidR="00263A3D" w:rsidRDefault="00263A3D" w:rsidP="00263A3D">
      <w:pPr>
        <w:pStyle w:val="western"/>
        <w:shd w:val="clear" w:color="auto" w:fill="FFFFFF"/>
        <w:spacing w:before="0" w:beforeAutospacing="0" w:after="0" w:afterAutospacing="0" w:line="360" w:lineRule="auto"/>
        <w:jc w:val="both"/>
        <w:rPr>
          <w:b/>
          <w:bCs/>
          <w:color w:val="000000"/>
          <w:lang w:val="tt-RU"/>
        </w:rPr>
      </w:pPr>
    </w:p>
    <w:tbl>
      <w:tblPr>
        <w:tblpPr w:leftFromText="180" w:rightFromText="180" w:vertAnchor="text" w:tblpX="108" w:tblpY="1"/>
        <w:tblOverlap w:val="never"/>
        <w:tblW w:w="97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6769"/>
        <w:gridCol w:w="1276"/>
      </w:tblGrid>
      <w:tr w:rsidR="00263A3D" w:rsidRPr="00A25B22" w:rsidTr="00A936AA">
        <w:tc>
          <w:tcPr>
            <w:tcW w:w="1668" w:type="dxa"/>
          </w:tcPr>
          <w:p w:rsidR="00263A3D" w:rsidRPr="00A25B22" w:rsidRDefault="00263A3D" w:rsidP="00A936AA">
            <w:pPr>
              <w:spacing w:after="0" w:line="240" w:lineRule="auto"/>
              <w:rPr>
                <w:rFonts w:ascii="Times New Roman" w:eastAsia="Times New Roman" w:hAnsi="Times New Roman"/>
                <w:sz w:val="24"/>
                <w:szCs w:val="24"/>
                <w:lang w:eastAsia="ru-RU"/>
              </w:rPr>
            </w:pPr>
            <w:r w:rsidRPr="00A25B22">
              <w:rPr>
                <w:rFonts w:ascii="Times New Roman" w:eastAsia="Times New Roman" w:hAnsi="Times New Roman"/>
                <w:sz w:val="24"/>
                <w:szCs w:val="24"/>
                <w:lang w:eastAsia="ru-RU"/>
              </w:rPr>
              <w:t>Название раздела</w:t>
            </w:r>
          </w:p>
        </w:tc>
        <w:tc>
          <w:tcPr>
            <w:tcW w:w="6769" w:type="dxa"/>
          </w:tcPr>
          <w:p w:rsidR="00263A3D" w:rsidRPr="00A25B22" w:rsidRDefault="00263A3D" w:rsidP="00A936AA">
            <w:pPr>
              <w:spacing w:after="0" w:line="240" w:lineRule="auto"/>
              <w:rPr>
                <w:rFonts w:ascii="Times New Roman" w:eastAsia="Times New Roman" w:hAnsi="Times New Roman"/>
                <w:sz w:val="24"/>
                <w:szCs w:val="24"/>
                <w:lang w:eastAsia="ru-RU"/>
              </w:rPr>
            </w:pPr>
            <w:r w:rsidRPr="00A25B22">
              <w:rPr>
                <w:rFonts w:ascii="Times New Roman" w:eastAsia="Times New Roman" w:hAnsi="Times New Roman"/>
                <w:sz w:val="24"/>
                <w:szCs w:val="24"/>
                <w:lang w:eastAsia="ru-RU"/>
              </w:rPr>
              <w:t>Краткое содержание</w:t>
            </w:r>
          </w:p>
        </w:tc>
        <w:tc>
          <w:tcPr>
            <w:tcW w:w="1276" w:type="dxa"/>
          </w:tcPr>
          <w:p w:rsidR="00263A3D" w:rsidRPr="00A25B22" w:rsidRDefault="00263A3D" w:rsidP="00A936AA">
            <w:pPr>
              <w:spacing w:after="0" w:line="240" w:lineRule="auto"/>
              <w:rPr>
                <w:rFonts w:ascii="Times New Roman" w:eastAsia="Times New Roman" w:hAnsi="Times New Roman"/>
                <w:sz w:val="24"/>
                <w:szCs w:val="24"/>
                <w:lang w:eastAsia="ru-RU"/>
              </w:rPr>
            </w:pPr>
            <w:r w:rsidRPr="00A25B22">
              <w:rPr>
                <w:rFonts w:ascii="Times New Roman" w:eastAsia="Times New Roman" w:hAnsi="Times New Roman"/>
                <w:sz w:val="24"/>
                <w:szCs w:val="24"/>
                <w:lang w:eastAsia="ru-RU"/>
              </w:rPr>
              <w:t>Количество часов</w:t>
            </w:r>
          </w:p>
        </w:tc>
      </w:tr>
      <w:tr w:rsidR="00263A3D" w:rsidRPr="00A25B22" w:rsidTr="00A936AA">
        <w:tc>
          <w:tcPr>
            <w:tcW w:w="1668" w:type="dxa"/>
            <w:vMerge w:val="restart"/>
          </w:tcPr>
          <w:p w:rsidR="00263A3D" w:rsidRPr="00A25B22" w:rsidRDefault="00263A3D" w:rsidP="00A936AA">
            <w:pPr>
              <w:spacing w:after="0" w:line="240" w:lineRule="auto"/>
              <w:rPr>
                <w:rFonts w:ascii="Times New Roman" w:eastAsia="Times New Roman" w:hAnsi="Times New Roman"/>
                <w:sz w:val="24"/>
                <w:szCs w:val="24"/>
                <w:lang w:eastAsia="ru-RU"/>
              </w:rPr>
            </w:pPr>
            <w:r w:rsidRPr="00A25B22">
              <w:rPr>
                <w:rFonts w:ascii="Times New Roman" w:eastAsia="Times New Roman" w:hAnsi="Times New Roman"/>
                <w:sz w:val="24"/>
                <w:szCs w:val="24"/>
                <w:lang w:eastAsia="ru-RU"/>
              </w:rPr>
              <w:t xml:space="preserve">Виды </w:t>
            </w:r>
            <w:proofErr w:type="gramStart"/>
            <w:r w:rsidRPr="00A25B22">
              <w:rPr>
                <w:rFonts w:ascii="Times New Roman" w:eastAsia="Times New Roman" w:hAnsi="Times New Roman"/>
                <w:sz w:val="24"/>
                <w:szCs w:val="24"/>
                <w:lang w:eastAsia="ru-RU"/>
              </w:rPr>
              <w:t>рече</w:t>
            </w:r>
            <w:r>
              <w:rPr>
                <w:rFonts w:ascii="Times New Roman" w:eastAsia="Times New Roman" w:hAnsi="Times New Roman"/>
                <w:sz w:val="24"/>
                <w:szCs w:val="24"/>
                <w:lang w:eastAsia="ru-RU"/>
              </w:rPr>
              <w:t>-</w:t>
            </w:r>
            <w:r w:rsidRPr="00A25B22">
              <w:rPr>
                <w:rFonts w:ascii="Times New Roman" w:eastAsia="Times New Roman" w:hAnsi="Times New Roman"/>
                <w:sz w:val="24"/>
                <w:szCs w:val="24"/>
                <w:lang w:eastAsia="ru-RU"/>
              </w:rPr>
              <w:t>вой</w:t>
            </w:r>
            <w:proofErr w:type="gramEnd"/>
            <w:r w:rsidRPr="00A25B22">
              <w:rPr>
                <w:rFonts w:ascii="Times New Roman" w:eastAsia="Times New Roman" w:hAnsi="Times New Roman"/>
                <w:sz w:val="24"/>
                <w:szCs w:val="24"/>
                <w:lang w:eastAsia="ru-RU"/>
              </w:rPr>
              <w:t xml:space="preserve"> и чита</w:t>
            </w:r>
            <w:r>
              <w:rPr>
                <w:rFonts w:ascii="Times New Roman" w:eastAsia="Times New Roman" w:hAnsi="Times New Roman"/>
                <w:sz w:val="24"/>
                <w:szCs w:val="24"/>
                <w:lang w:eastAsia="ru-RU"/>
              </w:rPr>
              <w:t>-</w:t>
            </w:r>
            <w:r w:rsidRPr="00A25B22">
              <w:rPr>
                <w:rFonts w:ascii="Times New Roman" w:eastAsia="Times New Roman" w:hAnsi="Times New Roman"/>
                <w:sz w:val="24"/>
                <w:szCs w:val="24"/>
                <w:lang w:eastAsia="ru-RU"/>
              </w:rPr>
              <w:t>тельской деятельности</w:t>
            </w:r>
          </w:p>
          <w:p w:rsidR="00263A3D" w:rsidRPr="00A25B22" w:rsidRDefault="00263A3D" w:rsidP="00A936AA">
            <w:pPr>
              <w:spacing w:after="0" w:line="240" w:lineRule="auto"/>
              <w:rPr>
                <w:rFonts w:ascii="Times New Roman" w:eastAsia="Times New Roman" w:hAnsi="Times New Roman"/>
                <w:sz w:val="24"/>
                <w:szCs w:val="24"/>
                <w:lang w:eastAsia="ru-RU"/>
              </w:rPr>
            </w:pPr>
          </w:p>
        </w:tc>
        <w:tc>
          <w:tcPr>
            <w:tcW w:w="6769" w:type="dxa"/>
            <w:vMerge w:val="restart"/>
          </w:tcPr>
          <w:p w:rsidR="00263A3D" w:rsidRPr="00A25B22" w:rsidRDefault="00263A3D" w:rsidP="00A936AA">
            <w:pPr>
              <w:spacing w:after="0" w:line="240" w:lineRule="auto"/>
              <w:jc w:val="both"/>
              <w:rPr>
                <w:rFonts w:ascii="Times New Roman" w:eastAsia="Times New Roman" w:hAnsi="Times New Roman"/>
                <w:sz w:val="24"/>
                <w:szCs w:val="24"/>
                <w:lang w:eastAsia="ru-RU"/>
              </w:rPr>
            </w:pPr>
            <w:r w:rsidRPr="00A25B22">
              <w:rPr>
                <w:rFonts w:ascii="Times New Roman" w:eastAsia="Times New Roman" w:hAnsi="Times New Roman"/>
                <w:sz w:val="24"/>
                <w:szCs w:val="24"/>
                <w:lang w:eastAsia="ru-RU"/>
              </w:rPr>
              <w:t>Аудирование (слушание).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263A3D" w:rsidRPr="00A25B22" w:rsidRDefault="00263A3D" w:rsidP="00A936AA">
            <w:pPr>
              <w:spacing w:after="0" w:line="240" w:lineRule="auto"/>
              <w:jc w:val="both"/>
              <w:rPr>
                <w:rFonts w:ascii="Times New Roman" w:eastAsia="Times New Roman" w:hAnsi="Times New Roman"/>
                <w:sz w:val="24"/>
                <w:szCs w:val="24"/>
                <w:lang w:eastAsia="ru-RU"/>
              </w:rPr>
            </w:pPr>
            <w:bookmarkStart w:id="0" w:name="bookmark105"/>
            <w:r w:rsidRPr="00A25B22">
              <w:rPr>
                <w:rFonts w:ascii="Times New Roman" w:eastAsia="Times New Roman" w:hAnsi="Times New Roman"/>
                <w:sz w:val="24"/>
                <w:szCs w:val="24"/>
                <w:lang w:eastAsia="ru-RU"/>
              </w:rPr>
              <w:t>Чтение</w:t>
            </w:r>
            <w:bookmarkEnd w:id="0"/>
          </w:p>
          <w:p w:rsidR="00263A3D" w:rsidRPr="00A25B22" w:rsidRDefault="00263A3D" w:rsidP="00A936AA">
            <w:pPr>
              <w:spacing w:after="0" w:line="240" w:lineRule="auto"/>
              <w:jc w:val="both"/>
              <w:rPr>
                <w:rFonts w:ascii="Times New Roman" w:eastAsia="Times New Roman" w:hAnsi="Times New Roman"/>
                <w:sz w:val="24"/>
                <w:szCs w:val="24"/>
                <w:lang w:eastAsia="ru-RU"/>
              </w:rPr>
            </w:pPr>
            <w:r w:rsidRPr="00A25B22">
              <w:rPr>
                <w:rFonts w:ascii="Times New Roman" w:eastAsia="Times New Roman" w:hAnsi="Times New Roman"/>
                <w:sz w:val="24"/>
                <w:szCs w:val="24"/>
                <w:lang w:eastAsia="ru-RU"/>
              </w:rPr>
              <w:t xml:space="preserve">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w:t>
            </w:r>
            <w:proofErr w:type="gramStart"/>
            <w:r w:rsidRPr="00A25B22">
              <w:rPr>
                <w:rFonts w:ascii="Times New Roman" w:eastAsia="Times New Roman" w:hAnsi="Times New Roman"/>
                <w:sz w:val="24"/>
                <w:szCs w:val="24"/>
                <w:lang w:eastAsia="ru-RU"/>
              </w:rPr>
              <w:t>читающего</w:t>
            </w:r>
            <w:proofErr w:type="gramEnd"/>
            <w:r w:rsidRPr="00A25B22">
              <w:rPr>
                <w:rFonts w:ascii="Times New Roman" w:eastAsia="Times New Roman" w:hAnsi="Times New Roman"/>
                <w:sz w:val="24"/>
                <w:szCs w:val="24"/>
                <w:lang w:eastAsia="ru-RU"/>
              </w:rPr>
              <w:t xml:space="preserve">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w:t>
            </w:r>
            <w:r w:rsidRPr="00A25B22">
              <w:rPr>
                <w:rFonts w:ascii="Times New Roman" w:eastAsia="Times New Roman" w:hAnsi="Times New Roman"/>
                <w:sz w:val="24"/>
                <w:szCs w:val="24"/>
                <w:lang w:eastAsia="ru-RU"/>
              </w:rPr>
              <w:lastRenderedPageBreak/>
              <w:t>смысловых особенностей разных по виду и типу текстов, передача их с помощью интонирования.</w:t>
            </w:r>
          </w:p>
          <w:p w:rsidR="00263A3D" w:rsidRPr="00A25B22" w:rsidRDefault="00263A3D" w:rsidP="00A936AA">
            <w:pPr>
              <w:spacing w:after="0" w:line="240" w:lineRule="auto"/>
              <w:jc w:val="both"/>
              <w:rPr>
                <w:rFonts w:ascii="Times New Roman" w:eastAsia="Times New Roman" w:hAnsi="Times New Roman"/>
                <w:sz w:val="24"/>
                <w:szCs w:val="24"/>
                <w:lang w:eastAsia="ru-RU"/>
              </w:rPr>
            </w:pPr>
          </w:p>
          <w:p w:rsidR="00263A3D" w:rsidRPr="00A25B22" w:rsidRDefault="00263A3D" w:rsidP="00A936AA">
            <w:pPr>
              <w:spacing w:after="0" w:line="240" w:lineRule="auto"/>
              <w:jc w:val="both"/>
              <w:rPr>
                <w:rFonts w:ascii="Times New Roman" w:eastAsia="Times New Roman" w:hAnsi="Times New Roman"/>
                <w:sz w:val="24"/>
                <w:szCs w:val="24"/>
                <w:lang w:eastAsia="ru-RU"/>
              </w:rPr>
            </w:pPr>
            <w:r w:rsidRPr="00A25B22">
              <w:rPr>
                <w:rFonts w:ascii="Times New Roman" w:eastAsia="Times New Roman" w:hAnsi="Times New Roman"/>
                <w:sz w:val="24"/>
                <w:szCs w:val="24"/>
                <w:lang w:eastAsia="ru-RU"/>
              </w:rPr>
              <w:t>Чтение про себя.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263A3D" w:rsidRPr="00A25B22" w:rsidRDefault="00263A3D" w:rsidP="00A936AA">
            <w:pPr>
              <w:spacing w:after="0" w:line="240" w:lineRule="auto"/>
              <w:jc w:val="both"/>
              <w:rPr>
                <w:rFonts w:ascii="Times New Roman" w:eastAsia="Times New Roman" w:hAnsi="Times New Roman"/>
                <w:sz w:val="24"/>
                <w:szCs w:val="24"/>
                <w:lang w:eastAsia="ru-RU"/>
              </w:rPr>
            </w:pPr>
            <w:r w:rsidRPr="00A25B22">
              <w:rPr>
                <w:rFonts w:ascii="Times New Roman" w:eastAsia="Times New Roman" w:hAnsi="Times New Roman"/>
                <w:sz w:val="24"/>
                <w:szCs w:val="24"/>
                <w:lang w:eastAsia="ru-RU"/>
              </w:rPr>
              <w:t xml:space="preserve">Работа с разными видами текста. Общее представление о разных видах текста: </w:t>
            </w:r>
            <w:proofErr w:type="gramStart"/>
            <w:r w:rsidRPr="00A25B22">
              <w:rPr>
                <w:rFonts w:ascii="Times New Roman" w:eastAsia="Times New Roman" w:hAnsi="Times New Roman"/>
                <w:sz w:val="24"/>
                <w:szCs w:val="24"/>
                <w:lang w:eastAsia="ru-RU"/>
              </w:rPr>
              <w:t>художественный</w:t>
            </w:r>
            <w:proofErr w:type="gramEnd"/>
            <w:r w:rsidRPr="00A25B22">
              <w:rPr>
                <w:rFonts w:ascii="Times New Roman" w:eastAsia="Times New Roman" w:hAnsi="Times New Roman"/>
                <w:sz w:val="24"/>
                <w:szCs w:val="24"/>
                <w:lang w:eastAsia="ru-RU"/>
              </w:rPr>
              <w:t>, учебный, научно-популярный — и их сравнение. Определение целей создания этих видов текста. Особенности фольклорного текста.</w:t>
            </w:r>
          </w:p>
          <w:p w:rsidR="00263A3D" w:rsidRPr="00A25B22" w:rsidRDefault="00263A3D" w:rsidP="00A936AA">
            <w:pPr>
              <w:spacing w:after="0" w:line="240" w:lineRule="auto"/>
              <w:jc w:val="both"/>
              <w:rPr>
                <w:rFonts w:ascii="Times New Roman" w:eastAsia="Times New Roman" w:hAnsi="Times New Roman"/>
                <w:sz w:val="24"/>
                <w:szCs w:val="24"/>
                <w:lang w:eastAsia="ru-RU"/>
              </w:rPr>
            </w:pPr>
            <w:r w:rsidRPr="00A25B22">
              <w:rPr>
                <w:rFonts w:ascii="Times New Roman" w:eastAsia="Times New Roman" w:hAnsi="Times New Roman"/>
                <w:sz w:val="24"/>
                <w:szCs w:val="24"/>
                <w:lang w:eastAsia="ru-RU"/>
              </w:rPr>
              <w:t>Практическое освоение умения отличать текст от набора предложений. Прогнозирование содержания книги по её названию и оформлению.</w:t>
            </w:r>
          </w:p>
          <w:p w:rsidR="00263A3D" w:rsidRPr="00A25B22" w:rsidRDefault="00263A3D" w:rsidP="00A936AA">
            <w:pPr>
              <w:spacing w:after="0" w:line="240" w:lineRule="auto"/>
              <w:jc w:val="both"/>
              <w:rPr>
                <w:rFonts w:ascii="Times New Roman" w:eastAsia="Times New Roman" w:hAnsi="Times New Roman"/>
                <w:sz w:val="24"/>
                <w:szCs w:val="24"/>
                <w:lang w:eastAsia="ru-RU"/>
              </w:rPr>
            </w:pPr>
            <w:r w:rsidRPr="00A25B22">
              <w:rPr>
                <w:rFonts w:ascii="Times New Roman" w:eastAsia="Times New Roman" w:hAnsi="Times New Roman"/>
                <w:sz w:val="24"/>
                <w:szCs w:val="24"/>
                <w:lang w:eastAsia="ru-RU"/>
              </w:rPr>
              <w:t>Самостоятельное определение темы, главной мысли, структуры текста; деление текста на смысловые части, их озаглавливание. Умение работать с разными видами информации.</w:t>
            </w:r>
          </w:p>
          <w:p w:rsidR="00263A3D" w:rsidRPr="00A25B22" w:rsidRDefault="00263A3D" w:rsidP="00A936AA">
            <w:pPr>
              <w:spacing w:after="0" w:line="240" w:lineRule="auto"/>
              <w:jc w:val="both"/>
              <w:rPr>
                <w:rFonts w:ascii="Times New Roman" w:eastAsia="Times New Roman" w:hAnsi="Times New Roman"/>
                <w:sz w:val="24"/>
                <w:szCs w:val="24"/>
                <w:lang w:eastAsia="ru-RU"/>
              </w:rPr>
            </w:pPr>
            <w:r w:rsidRPr="00A25B22">
              <w:rPr>
                <w:rFonts w:ascii="Times New Roman" w:eastAsia="Times New Roman" w:hAnsi="Times New Roman"/>
                <w:sz w:val="24"/>
                <w:szCs w:val="24"/>
                <w:lang w:eastAsia="ru-RU"/>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263A3D" w:rsidRPr="00A25B22" w:rsidRDefault="00263A3D" w:rsidP="00A936AA">
            <w:pPr>
              <w:spacing w:after="0" w:line="240" w:lineRule="auto"/>
              <w:jc w:val="both"/>
              <w:rPr>
                <w:rFonts w:ascii="Times New Roman" w:eastAsia="Times New Roman" w:hAnsi="Times New Roman"/>
                <w:sz w:val="24"/>
                <w:szCs w:val="24"/>
                <w:lang w:eastAsia="ru-RU"/>
              </w:rPr>
            </w:pPr>
            <w:r w:rsidRPr="00A25B22">
              <w:rPr>
                <w:rFonts w:ascii="Times New Roman" w:eastAsia="Times New Roman" w:hAnsi="Times New Roman"/>
                <w:sz w:val="24"/>
                <w:szCs w:val="24"/>
                <w:lang w:eastAsia="ru-RU"/>
              </w:rPr>
              <w:t>Библиографическая культура.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263A3D" w:rsidRPr="00A25B22" w:rsidRDefault="00263A3D" w:rsidP="00A936AA">
            <w:pPr>
              <w:spacing w:after="0" w:line="240" w:lineRule="auto"/>
              <w:jc w:val="both"/>
              <w:rPr>
                <w:rFonts w:ascii="Times New Roman" w:eastAsia="Times New Roman" w:hAnsi="Times New Roman"/>
                <w:sz w:val="24"/>
                <w:szCs w:val="24"/>
                <w:lang w:eastAsia="ru-RU"/>
              </w:rPr>
            </w:pPr>
            <w:proofErr w:type="gramStart"/>
            <w:r w:rsidRPr="00A25B22">
              <w:rPr>
                <w:rFonts w:ascii="Times New Roman" w:eastAsia="Times New Roman" w:hAnsi="Times New Roman"/>
                <w:sz w:val="24"/>
                <w:szCs w:val="24"/>
                <w:lang w:eastAsia="ru-RU"/>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roofErr w:type="gramEnd"/>
          </w:p>
          <w:p w:rsidR="00263A3D" w:rsidRPr="00A25B22" w:rsidRDefault="00263A3D" w:rsidP="00A936AA">
            <w:pPr>
              <w:spacing w:after="0" w:line="240" w:lineRule="auto"/>
              <w:jc w:val="both"/>
              <w:rPr>
                <w:rFonts w:ascii="Times New Roman" w:eastAsia="Times New Roman" w:hAnsi="Times New Roman"/>
                <w:sz w:val="24"/>
                <w:szCs w:val="24"/>
                <w:lang w:eastAsia="ru-RU"/>
              </w:rPr>
            </w:pPr>
            <w:r w:rsidRPr="00A25B22">
              <w:rPr>
                <w:rFonts w:ascii="Times New Roman" w:eastAsia="Times New Roman" w:hAnsi="Times New Roman"/>
                <w:sz w:val="24"/>
                <w:szCs w:val="24"/>
                <w:lang w:eastAsia="ru-RU"/>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263A3D" w:rsidRPr="00A25B22" w:rsidRDefault="00263A3D" w:rsidP="00A936AA">
            <w:pPr>
              <w:spacing w:after="0" w:line="240" w:lineRule="auto"/>
              <w:jc w:val="both"/>
              <w:rPr>
                <w:rFonts w:ascii="Times New Roman" w:eastAsia="Times New Roman" w:hAnsi="Times New Roman"/>
                <w:sz w:val="24"/>
                <w:szCs w:val="24"/>
                <w:lang w:eastAsia="ru-RU"/>
              </w:rPr>
            </w:pPr>
            <w:r w:rsidRPr="00A25B22">
              <w:rPr>
                <w:rFonts w:ascii="Times New Roman" w:eastAsia="Times New Roman" w:hAnsi="Times New Roman"/>
                <w:sz w:val="24"/>
                <w:szCs w:val="24"/>
                <w:lang w:eastAsia="ru-RU"/>
              </w:rPr>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263A3D" w:rsidRPr="00A25B22" w:rsidRDefault="00263A3D" w:rsidP="00A936AA">
            <w:pPr>
              <w:spacing w:after="0" w:line="240" w:lineRule="auto"/>
              <w:jc w:val="both"/>
              <w:rPr>
                <w:rFonts w:ascii="Times New Roman" w:eastAsia="Times New Roman" w:hAnsi="Times New Roman"/>
                <w:sz w:val="24"/>
                <w:szCs w:val="24"/>
                <w:lang w:eastAsia="ru-RU"/>
              </w:rPr>
            </w:pPr>
            <w:r w:rsidRPr="00A25B22">
              <w:rPr>
                <w:rFonts w:ascii="Times New Roman" w:eastAsia="Times New Roman" w:hAnsi="Times New Roman"/>
                <w:sz w:val="24"/>
                <w:szCs w:val="24"/>
                <w:lang w:eastAsia="ru-RU"/>
              </w:rPr>
              <w:t xml:space="preserve">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w:t>
            </w:r>
            <w:r w:rsidRPr="00A25B22">
              <w:rPr>
                <w:rFonts w:ascii="Times New Roman" w:eastAsia="Times New Roman" w:hAnsi="Times New Roman"/>
                <w:sz w:val="24"/>
                <w:szCs w:val="24"/>
                <w:lang w:eastAsia="ru-RU"/>
              </w:rPr>
              <w:lastRenderedPageBreak/>
              <w:t>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263A3D" w:rsidRPr="00A25B22" w:rsidRDefault="00263A3D" w:rsidP="00A936AA">
            <w:pPr>
              <w:spacing w:after="0" w:line="240" w:lineRule="auto"/>
              <w:jc w:val="both"/>
              <w:rPr>
                <w:rFonts w:ascii="Times New Roman" w:eastAsia="Times New Roman" w:hAnsi="Times New Roman"/>
                <w:sz w:val="24"/>
                <w:szCs w:val="24"/>
                <w:lang w:eastAsia="ru-RU"/>
              </w:rPr>
            </w:pPr>
            <w:r w:rsidRPr="00A25B22">
              <w:rPr>
                <w:rFonts w:ascii="Times New Roman" w:eastAsia="Times New Roman" w:hAnsi="Times New Roman"/>
                <w:sz w:val="24"/>
                <w:szCs w:val="24"/>
                <w:lang w:eastAsia="ru-RU"/>
              </w:rPr>
              <w:t>Характеристика героя произведения с использованием художественно-выразительных средств данного текста. Выявление авторского отношения к герою на основе анализа текста, авторских помет, имён героев.</w:t>
            </w:r>
          </w:p>
          <w:p w:rsidR="00263A3D" w:rsidRPr="00A25B22" w:rsidRDefault="00263A3D" w:rsidP="00A936AA">
            <w:pPr>
              <w:spacing w:after="0" w:line="240" w:lineRule="auto"/>
              <w:jc w:val="both"/>
              <w:rPr>
                <w:rFonts w:ascii="Times New Roman" w:eastAsia="Times New Roman" w:hAnsi="Times New Roman"/>
                <w:sz w:val="24"/>
                <w:szCs w:val="24"/>
                <w:lang w:eastAsia="ru-RU"/>
              </w:rPr>
            </w:pPr>
            <w:r w:rsidRPr="00A25B22">
              <w:rPr>
                <w:rFonts w:ascii="Times New Roman" w:eastAsia="Times New Roman" w:hAnsi="Times New Roman"/>
                <w:sz w:val="24"/>
                <w:szCs w:val="24"/>
                <w:lang w:eastAsia="ru-RU"/>
              </w:rPr>
              <w:t xml:space="preserve">Характеристика героя произведения. </w:t>
            </w:r>
            <w:proofErr w:type="gramStart"/>
            <w:r w:rsidRPr="00A25B22">
              <w:rPr>
                <w:rFonts w:ascii="Times New Roman" w:eastAsia="Times New Roman" w:hAnsi="Times New Roman"/>
                <w:sz w:val="24"/>
                <w:szCs w:val="24"/>
                <w:lang w:eastAsia="ru-RU"/>
              </w:rPr>
              <w:t>Портрет, характер героя, выраженные через поступки и речь.</w:t>
            </w:r>
            <w:proofErr w:type="gramEnd"/>
          </w:p>
          <w:p w:rsidR="00263A3D" w:rsidRPr="00A25B22" w:rsidRDefault="00263A3D" w:rsidP="00A936AA">
            <w:pPr>
              <w:spacing w:after="0" w:line="240" w:lineRule="auto"/>
              <w:jc w:val="both"/>
              <w:rPr>
                <w:rFonts w:ascii="Times New Roman" w:eastAsia="Times New Roman" w:hAnsi="Times New Roman"/>
                <w:sz w:val="24"/>
                <w:szCs w:val="24"/>
                <w:lang w:eastAsia="ru-RU"/>
              </w:rPr>
            </w:pPr>
            <w:r w:rsidRPr="00A25B22">
              <w:rPr>
                <w:rFonts w:ascii="Times New Roman" w:eastAsia="Times New Roman" w:hAnsi="Times New Roman"/>
                <w:sz w:val="24"/>
                <w:szCs w:val="24"/>
                <w:lang w:eastAsia="ru-RU"/>
              </w:rPr>
              <w:t xml:space="preserve">Освоение разных видов пересказа художественного текста: </w:t>
            </w:r>
            <w:proofErr w:type="gramStart"/>
            <w:r w:rsidRPr="00A25B22">
              <w:rPr>
                <w:rFonts w:ascii="Times New Roman" w:eastAsia="Times New Roman" w:hAnsi="Times New Roman"/>
                <w:sz w:val="24"/>
                <w:szCs w:val="24"/>
                <w:lang w:eastAsia="ru-RU"/>
              </w:rPr>
              <w:t>подробный</w:t>
            </w:r>
            <w:proofErr w:type="gramEnd"/>
            <w:r w:rsidRPr="00A25B22">
              <w:rPr>
                <w:rFonts w:ascii="Times New Roman" w:eastAsia="Times New Roman" w:hAnsi="Times New Roman"/>
                <w:sz w:val="24"/>
                <w:szCs w:val="24"/>
                <w:lang w:eastAsia="ru-RU"/>
              </w:rPr>
              <w:t>, выборочный и краткий (передача основных мыслей).</w:t>
            </w:r>
          </w:p>
          <w:p w:rsidR="00263A3D" w:rsidRPr="00A25B22" w:rsidRDefault="00263A3D" w:rsidP="00A936AA">
            <w:pPr>
              <w:spacing w:after="0" w:line="240" w:lineRule="auto"/>
              <w:jc w:val="both"/>
              <w:rPr>
                <w:rFonts w:ascii="Times New Roman" w:eastAsia="Times New Roman" w:hAnsi="Times New Roman"/>
                <w:sz w:val="24"/>
                <w:szCs w:val="24"/>
                <w:lang w:eastAsia="ru-RU"/>
              </w:rPr>
            </w:pPr>
            <w:r w:rsidRPr="00A25B22">
              <w:rPr>
                <w:rFonts w:ascii="Times New Roman" w:eastAsia="Times New Roman" w:hAnsi="Times New Roman"/>
                <w:sz w:val="24"/>
                <w:szCs w:val="24"/>
                <w:lang w:eastAsia="ru-RU"/>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263A3D" w:rsidRPr="00A25B22" w:rsidRDefault="00263A3D" w:rsidP="00A936AA">
            <w:pPr>
              <w:spacing w:after="0" w:line="240" w:lineRule="auto"/>
              <w:jc w:val="both"/>
              <w:rPr>
                <w:rFonts w:ascii="Times New Roman" w:eastAsia="Times New Roman" w:hAnsi="Times New Roman"/>
                <w:sz w:val="24"/>
                <w:szCs w:val="24"/>
                <w:lang w:eastAsia="ru-RU"/>
              </w:rPr>
            </w:pPr>
            <w:r w:rsidRPr="00A25B22">
              <w:rPr>
                <w:rFonts w:ascii="Times New Roman" w:eastAsia="Times New Roman" w:hAnsi="Times New Roman"/>
                <w:sz w:val="24"/>
                <w:szCs w:val="24"/>
                <w:lang w:eastAsia="ru-RU"/>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263A3D" w:rsidRPr="00A25B22" w:rsidRDefault="00263A3D" w:rsidP="00A936AA">
            <w:pPr>
              <w:spacing w:after="0" w:line="240" w:lineRule="auto"/>
              <w:jc w:val="both"/>
              <w:rPr>
                <w:rFonts w:ascii="Times New Roman" w:eastAsia="Times New Roman" w:hAnsi="Times New Roman"/>
                <w:sz w:val="24"/>
                <w:szCs w:val="24"/>
                <w:lang w:eastAsia="ru-RU"/>
              </w:rPr>
            </w:pPr>
            <w:r w:rsidRPr="00A25B22">
              <w:rPr>
                <w:rFonts w:ascii="Times New Roman" w:eastAsia="Times New Roman" w:hAnsi="Times New Roman"/>
                <w:sz w:val="24"/>
                <w:szCs w:val="24"/>
                <w:lang w:eastAsia="ru-RU"/>
              </w:rPr>
              <w:t>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263A3D" w:rsidRPr="00A25B22" w:rsidRDefault="00263A3D" w:rsidP="00A936AA">
            <w:pPr>
              <w:spacing w:after="0" w:line="240" w:lineRule="auto"/>
              <w:jc w:val="both"/>
              <w:rPr>
                <w:rFonts w:ascii="Times New Roman" w:eastAsia="Times New Roman" w:hAnsi="Times New Roman"/>
                <w:sz w:val="24"/>
                <w:szCs w:val="24"/>
                <w:lang w:eastAsia="ru-RU"/>
              </w:rPr>
            </w:pPr>
          </w:p>
        </w:tc>
        <w:tc>
          <w:tcPr>
            <w:tcW w:w="1276" w:type="dxa"/>
          </w:tcPr>
          <w:p w:rsidR="00263A3D" w:rsidRPr="00A25B22" w:rsidRDefault="00263A3D" w:rsidP="00A936AA">
            <w:pPr>
              <w:spacing w:after="0" w:line="240" w:lineRule="auto"/>
              <w:rPr>
                <w:rFonts w:ascii="Times New Roman" w:eastAsia="Times New Roman" w:hAnsi="Times New Roman"/>
                <w:sz w:val="24"/>
                <w:szCs w:val="24"/>
                <w:lang w:eastAsia="ru-RU"/>
              </w:rPr>
            </w:pPr>
            <w:r w:rsidRPr="00A25B22">
              <w:rPr>
                <w:rFonts w:ascii="Times New Roman" w:eastAsia="Times New Roman" w:hAnsi="Times New Roman"/>
                <w:sz w:val="24"/>
                <w:szCs w:val="24"/>
                <w:lang w:eastAsia="ru-RU"/>
              </w:rPr>
              <w:lastRenderedPageBreak/>
              <w:t xml:space="preserve"> На каждом уроке</w:t>
            </w:r>
          </w:p>
        </w:tc>
      </w:tr>
      <w:tr w:rsidR="00263A3D" w:rsidRPr="00A25B22" w:rsidTr="00A936AA">
        <w:tc>
          <w:tcPr>
            <w:tcW w:w="1668" w:type="dxa"/>
            <w:vMerge/>
          </w:tcPr>
          <w:p w:rsidR="00263A3D" w:rsidRPr="00A25B22" w:rsidRDefault="00263A3D" w:rsidP="00A936AA">
            <w:pPr>
              <w:spacing w:after="0" w:line="240" w:lineRule="auto"/>
              <w:rPr>
                <w:rFonts w:ascii="Times New Roman" w:eastAsia="Times New Roman" w:hAnsi="Times New Roman"/>
                <w:sz w:val="24"/>
                <w:szCs w:val="24"/>
                <w:lang w:eastAsia="ru-RU"/>
              </w:rPr>
            </w:pPr>
          </w:p>
        </w:tc>
        <w:tc>
          <w:tcPr>
            <w:tcW w:w="6769" w:type="dxa"/>
            <w:vMerge/>
          </w:tcPr>
          <w:p w:rsidR="00263A3D" w:rsidRPr="00A25B22" w:rsidRDefault="00263A3D" w:rsidP="00A936AA">
            <w:pPr>
              <w:spacing w:after="0" w:line="240" w:lineRule="auto"/>
              <w:jc w:val="both"/>
              <w:rPr>
                <w:rFonts w:ascii="Times New Roman" w:eastAsia="Times New Roman" w:hAnsi="Times New Roman"/>
                <w:sz w:val="24"/>
                <w:szCs w:val="24"/>
                <w:lang w:eastAsia="ru-RU"/>
              </w:rPr>
            </w:pPr>
          </w:p>
        </w:tc>
        <w:tc>
          <w:tcPr>
            <w:tcW w:w="1276" w:type="dxa"/>
          </w:tcPr>
          <w:p w:rsidR="00263A3D" w:rsidRPr="00A25B22" w:rsidRDefault="00263A3D" w:rsidP="00A936AA">
            <w:pPr>
              <w:spacing w:after="0" w:line="240" w:lineRule="auto"/>
              <w:rPr>
                <w:rFonts w:ascii="Times New Roman" w:eastAsia="Times New Roman" w:hAnsi="Times New Roman"/>
                <w:sz w:val="24"/>
                <w:szCs w:val="24"/>
                <w:lang w:eastAsia="ru-RU"/>
              </w:rPr>
            </w:pPr>
            <w:r w:rsidRPr="00A25B22">
              <w:rPr>
                <w:rFonts w:ascii="Times New Roman" w:eastAsia="Times New Roman" w:hAnsi="Times New Roman"/>
                <w:sz w:val="24"/>
                <w:szCs w:val="24"/>
                <w:lang w:eastAsia="ru-RU"/>
              </w:rPr>
              <w:t>4</w:t>
            </w:r>
          </w:p>
        </w:tc>
      </w:tr>
      <w:tr w:rsidR="00263A3D" w:rsidRPr="00A25B22" w:rsidTr="00A936AA">
        <w:trPr>
          <w:trHeight w:val="1661"/>
        </w:trPr>
        <w:tc>
          <w:tcPr>
            <w:tcW w:w="1668" w:type="dxa"/>
            <w:vMerge/>
          </w:tcPr>
          <w:p w:rsidR="00263A3D" w:rsidRPr="00A25B22" w:rsidRDefault="00263A3D" w:rsidP="00A936AA">
            <w:pPr>
              <w:spacing w:after="0" w:line="240" w:lineRule="auto"/>
              <w:rPr>
                <w:rFonts w:ascii="Times New Roman" w:eastAsia="Times New Roman" w:hAnsi="Times New Roman"/>
                <w:sz w:val="24"/>
                <w:szCs w:val="24"/>
                <w:lang w:eastAsia="ru-RU"/>
              </w:rPr>
            </w:pPr>
          </w:p>
        </w:tc>
        <w:tc>
          <w:tcPr>
            <w:tcW w:w="6769" w:type="dxa"/>
            <w:vMerge/>
          </w:tcPr>
          <w:p w:rsidR="00263A3D" w:rsidRPr="00A25B22" w:rsidRDefault="00263A3D" w:rsidP="00A936AA">
            <w:pPr>
              <w:spacing w:after="0" w:line="240" w:lineRule="auto"/>
              <w:jc w:val="both"/>
              <w:rPr>
                <w:rFonts w:ascii="Times New Roman" w:eastAsia="Times New Roman" w:hAnsi="Times New Roman"/>
                <w:sz w:val="24"/>
                <w:szCs w:val="24"/>
                <w:lang w:eastAsia="ru-RU"/>
              </w:rPr>
            </w:pPr>
          </w:p>
        </w:tc>
        <w:tc>
          <w:tcPr>
            <w:tcW w:w="1276" w:type="dxa"/>
          </w:tcPr>
          <w:p w:rsidR="00263A3D" w:rsidRPr="00A25B22" w:rsidRDefault="00263A3D" w:rsidP="00A936AA">
            <w:pPr>
              <w:spacing w:after="0" w:line="240" w:lineRule="auto"/>
              <w:rPr>
                <w:rFonts w:ascii="Times New Roman" w:eastAsia="Times New Roman" w:hAnsi="Times New Roman"/>
                <w:sz w:val="24"/>
                <w:szCs w:val="24"/>
                <w:lang w:eastAsia="ru-RU"/>
              </w:rPr>
            </w:pPr>
          </w:p>
        </w:tc>
      </w:tr>
      <w:tr w:rsidR="00263A3D" w:rsidRPr="00A25B22" w:rsidTr="00A936AA">
        <w:tc>
          <w:tcPr>
            <w:tcW w:w="1668" w:type="dxa"/>
          </w:tcPr>
          <w:p w:rsidR="00263A3D" w:rsidRPr="00A25B22" w:rsidRDefault="00263A3D" w:rsidP="00A936AA">
            <w:pPr>
              <w:spacing w:after="0" w:line="240" w:lineRule="auto"/>
              <w:rPr>
                <w:rFonts w:ascii="Times New Roman" w:eastAsia="Times New Roman" w:hAnsi="Times New Roman"/>
                <w:sz w:val="24"/>
                <w:szCs w:val="24"/>
                <w:lang w:eastAsia="ru-RU"/>
              </w:rPr>
            </w:pPr>
            <w:r w:rsidRPr="00A25B22">
              <w:rPr>
                <w:rFonts w:ascii="Times New Roman" w:eastAsia="Times New Roman" w:hAnsi="Times New Roman"/>
                <w:sz w:val="24"/>
                <w:szCs w:val="24"/>
                <w:lang w:eastAsia="ru-RU"/>
              </w:rPr>
              <w:lastRenderedPageBreak/>
              <w:t xml:space="preserve"> </w:t>
            </w:r>
          </w:p>
          <w:p w:rsidR="00263A3D" w:rsidRPr="00A25B22" w:rsidRDefault="00263A3D" w:rsidP="00A936AA">
            <w:pPr>
              <w:spacing w:after="0" w:line="240" w:lineRule="auto"/>
              <w:rPr>
                <w:rFonts w:ascii="Times New Roman" w:eastAsia="Times New Roman" w:hAnsi="Times New Roman"/>
                <w:sz w:val="24"/>
                <w:szCs w:val="24"/>
                <w:lang w:eastAsia="ru-RU"/>
              </w:rPr>
            </w:pPr>
            <w:r w:rsidRPr="00A25B22">
              <w:rPr>
                <w:rFonts w:ascii="Times New Roman" w:eastAsia="Times New Roman" w:hAnsi="Times New Roman"/>
                <w:sz w:val="24"/>
                <w:szCs w:val="24"/>
                <w:lang w:eastAsia="ru-RU"/>
              </w:rPr>
              <w:t>Говорение (культура речевого общения)</w:t>
            </w:r>
          </w:p>
          <w:p w:rsidR="00263A3D" w:rsidRPr="00A25B22" w:rsidRDefault="00263A3D" w:rsidP="00A936AA">
            <w:pPr>
              <w:spacing w:after="0" w:line="240" w:lineRule="auto"/>
              <w:rPr>
                <w:rFonts w:ascii="Times New Roman" w:eastAsia="Times New Roman" w:hAnsi="Times New Roman"/>
                <w:sz w:val="24"/>
                <w:szCs w:val="24"/>
                <w:lang w:eastAsia="ru-RU"/>
              </w:rPr>
            </w:pPr>
          </w:p>
        </w:tc>
        <w:tc>
          <w:tcPr>
            <w:tcW w:w="6769" w:type="dxa"/>
          </w:tcPr>
          <w:p w:rsidR="00263A3D" w:rsidRPr="00A25B22" w:rsidRDefault="00263A3D" w:rsidP="00A936AA">
            <w:pPr>
              <w:spacing w:after="0" w:line="240" w:lineRule="auto"/>
              <w:jc w:val="both"/>
              <w:rPr>
                <w:rFonts w:ascii="Times New Roman" w:eastAsia="Times New Roman" w:hAnsi="Times New Roman"/>
                <w:sz w:val="24"/>
                <w:szCs w:val="24"/>
                <w:lang w:eastAsia="ru-RU"/>
              </w:rPr>
            </w:pPr>
            <w:r w:rsidRPr="00A25B22">
              <w:rPr>
                <w:rFonts w:ascii="Times New Roman" w:eastAsia="Times New Roman" w:hAnsi="Times New Roman"/>
                <w:sz w:val="24"/>
                <w:szCs w:val="24"/>
                <w:lang w:eastAsia="ru-RU"/>
              </w:rPr>
              <w:lastRenderedPageBreak/>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w:t>
            </w:r>
            <w:r w:rsidRPr="00A25B22">
              <w:rPr>
                <w:rFonts w:ascii="Times New Roman" w:eastAsia="Times New Roman" w:hAnsi="Times New Roman"/>
                <w:sz w:val="24"/>
                <w:szCs w:val="24"/>
                <w:lang w:eastAsia="ru-RU"/>
              </w:rPr>
              <w:lastRenderedPageBreak/>
              <w:t>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263A3D" w:rsidRPr="00A25B22" w:rsidRDefault="00263A3D" w:rsidP="00A936AA">
            <w:pPr>
              <w:spacing w:after="0" w:line="240" w:lineRule="auto"/>
              <w:jc w:val="both"/>
              <w:rPr>
                <w:rFonts w:ascii="Times New Roman" w:eastAsia="Times New Roman" w:hAnsi="Times New Roman"/>
                <w:sz w:val="24"/>
                <w:szCs w:val="24"/>
                <w:lang w:eastAsia="ru-RU"/>
              </w:rPr>
            </w:pPr>
            <w:r w:rsidRPr="00A25B22">
              <w:rPr>
                <w:rFonts w:ascii="Times New Roman" w:eastAsia="Times New Roman" w:hAnsi="Times New Roman"/>
                <w:sz w:val="24"/>
                <w:szCs w:val="24"/>
                <w:lang w:eastAsia="ru-RU"/>
              </w:rPr>
              <w:t>Работа со словом (распознание прямого и переносного значения слов, их многозначности), целенаправленное пополнение активного словарного запаса.</w:t>
            </w:r>
          </w:p>
          <w:p w:rsidR="00263A3D" w:rsidRPr="00A25B22" w:rsidRDefault="00263A3D" w:rsidP="00A936AA">
            <w:pPr>
              <w:spacing w:after="0" w:line="240" w:lineRule="auto"/>
              <w:jc w:val="both"/>
              <w:rPr>
                <w:rFonts w:ascii="Times New Roman" w:eastAsia="Times New Roman" w:hAnsi="Times New Roman"/>
                <w:sz w:val="24"/>
                <w:szCs w:val="24"/>
                <w:lang w:eastAsia="ru-RU"/>
              </w:rPr>
            </w:pPr>
            <w:r w:rsidRPr="00A25B22">
              <w:rPr>
                <w:rFonts w:ascii="Times New Roman" w:eastAsia="Times New Roman" w:hAnsi="Times New Roman"/>
                <w:sz w:val="24"/>
                <w:szCs w:val="24"/>
                <w:lang w:eastAsia="ru-RU"/>
              </w:rP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263A3D" w:rsidRPr="00A25B22" w:rsidRDefault="00263A3D" w:rsidP="00A936AA">
            <w:pPr>
              <w:spacing w:after="0" w:line="240" w:lineRule="auto"/>
              <w:jc w:val="both"/>
              <w:rPr>
                <w:rFonts w:ascii="Times New Roman" w:eastAsia="Times New Roman" w:hAnsi="Times New Roman"/>
                <w:sz w:val="24"/>
                <w:szCs w:val="24"/>
                <w:lang w:eastAsia="ru-RU"/>
              </w:rPr>
            </w:pPr>
            <w:r w:rsidRPr="00A25B22">
              <w:rPr>
                <w:rFonts w:ascii="Times New Roman" w:eastAsia="Times New Roman" w:hAnsi="Times New Roman"/>
                <w:sz w:val="24"/>
                <w:szCs w:val="24"/>
                <w:lang w:eastAsia="ru-RU"/>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263A3D" w:rsidRPr="00A25B22" w:rsidRDefault="00263A3D" w:rsidP="00A936AA">
            <w:pPr>
              <w:spacing w:after="0" w:line="240" w:lineRule="auto"/>
              <w:jc w:val="both"/>
              <w:rPr>
                <w:rFonts w:ascii="Times New Roman" w:eastAsia="Times New Roman" w:hAnsi="Times New Roman"/>
                <w:sz w:val="24"/>
                <w:szCs w:val="24"/>
                <w:lang w:eastAsia="ru-RU"/>
              </w:rPr>
            </w:pPr>
          </w:p>
        </w:tc>
        <w:tc>
          <w:tcPr>
            <w:tcW w:w="1276" w:type="dxa"/>
          </w:tcPr>
          <w:p w:rsidR="00263A3D" w:rsidRPr="00A25B22" w:rsidRDefault="00263A3D" w:rsidP="00A936AA">
            <w:pPr>
              <w:spacing w:after="0" w:line="240" w:lineRule="auto"/>
              <w:rPr>
                <w:rFonts w:ascii="Times New Roman" w:eastAsia="Times New Roman" w:hAnsi="Times New Roman"/>
                <w:sz w:val="24"/>
                <w:szCs w:val="24"/>
                <w:lang w:eastAsia="ru-RU"/>
              </w:rPr>
            </w:pPr>
          </w:p>
        </w:tc>
      </w:tr>
      <w:tr w:rsidR="00263A3D" w:rsidRPr="00A25B22" w:rsidTr="00A936AA">
        <w:tc>
          <w:tcPr>
            <w:tcW w:w="1668" w:type="dxa"/>
          </w:tcPr>
          <w:p w:rsidR="00263A3D" w:rsidRPr="00A25B22" w:rsidRDefault="00263A3D" w:rsidP="00A936AA">
            <w:pPr>
              <w:spacing w:after="0" w:line="240" w:lineRule="auto"/>
              <w:rPr>
                <w:rFonts w:ascii="Times New Roman" w:eastAsia="Times New Roman" w:hAnsi="Times New Roman"/>
                <w:sz w:val="24"/>
                <w:szCs w:val="24"/>
                <w:lang w:eastAsia="ru-RU"/>
              </w:rPr>
            </w:pPr>
            <w:r w:rsidRPr="00A25B22">
              <w:rPr>
                <w:rFonts w:ascii="Times New Roman" w:eastAsia="Times New Roman" w:hAnsi="Times New Roman"/>
                <w:sz w:val="24"/>
                <w:szCs w:val="24"/>
                <w:lang w:eastAsia="ru-RU"/>
              </w:rPr>
              <w:lastRenderedPageBreak/>
              <w:t>Письмо (культура письменной речи)</w:t>
            </w:r>
          </w:p>
          <w:p w:rsidR="00263A3D" w:rsidRPr="00A25B22" w:rsidRDefault="00263A3D" w:rsidP="00A936AA">
            <w:pPr>
              <w:spacing w:after="0" w:line="240" w:lineRule="auto"/>
              <w:rPr>
                <w:rFonts w:ascii="Times New Roman" w:eastAsia="Times New Roman" w:hAnsi="Times New Roman"/>
                <w:sz w:val="24"/>
                <w:szCs w:val="24"/>
                <w:lang w:eastAsia="ru-RU"/>
              </w:rPr>
            </w:pPr>
          </w:p>
        </w:tc>
        <w:tc>
          <w:tcPr>
            <w:tcW w:w="6769" w:type="dxa"/>
          </w:tcPr>
          <w:p w:rsidR="00263A3D" w:rsidRPr="00A25B22" w:rsidRDefault="00263A3D" w:rsidP="00A936AA">
            <w:pPr>
              <w:spacing w:after="0" w:line="240" w:lineRule="auto"/>
              <w:jc w:val="both"/>
              <w:rPr>
                <w:rFonts w:ascii="Times New Roman" w:eastAsia="Times New Roman" w:hAnsi="Times New Roman"/>
                <w:sz w:val="24"/>
                <w:szCs w:val="24"/>
                <w:lang w:eastAsia="ru-RU"/>
              </w:rPr>
            </w:pPr>
            <w:proofErr w:type="gramStart"/>
            <w:r w:rsidRPr="00A25B22">
              <w:rPr>
                <w:rFonts w:ascii="Times New Roman" w:eastAsia="Times New Roman" w:hAnsi="Times New Roman"/>
                <w:sz w:val="24"/>
                <w:szCs w:val="24"/>
                <w:lang w:eastAsia="ru-RU"/>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roofErr w:type="gramEnd"/>
          </w:p>
          <w:p w:rsidR="00263A3D" w:rsidRPr="00A25B22" w:rsidRDefault="00263A3D" w:rsidP="00A936AA">
            <w:pPr>
              <w:spacing w:after="0" w:line="240" w:lineRule="auto"/>
              <w:jc w:val="both"/>
              <w:rPr>
                <w:rFonts w:ascii="Times New Roman" w:eastAsia="Times New Roman" w:hAnsi="Times New Roman"/>
                <w:sz w:val="24"/>
                <w:szCs w:val="24"/>
                <w:lang w:eastAsia="ru-RU"/>
              </w:rPr>
            </w:pPr>
          </w:p>
        </w:tc>
        <w:tc>
          <w:tcPr>
            <w:tcW w:w="1276" w:type="dxa"/>
          </w:tcPr>
          <w:p w:rsidR="00263A3D" w:rsidRPr="00A25B22" w:rsidRDefault="00263A3D" w:rsidP="00A936AA">
            <w:pPr>
              <w:spacing w:after="0" w:line="240" w:lineRule="auto"/>
              <w:rPr>
                <w:rFonts w:ascii="Times New Roman" w:eastAsia="Times New Roman" w:hAnsi="Times New Roman"/>
                <w:sz w:val="24"/>
                <w:szCs w:val="24"/>
                <w:lang w:eastAsia="ru-RU"/>
              </w:rPr>
            </w:pPr>
          </w:p>
        </w:tc>
      </w:tr>
      <w:tr w:rsidR="00263A3D" w:rsidRPr="00A25B22" w:rsidTr="00A936AA">
        <w:tc>
          <w:tcPr>
            <w:tcW w:w="1668" w:type="dxa"/>
          </w:tcPr>
          <w:p w:rsidR="00263A3D" w:rsidRPr="00A25B22" w:rsidRDefault="00263A3D" w:rsidP="00A936AA">
            <w:pPr>
              <w:spacing w:after="0" w:line="240" w:lineRule="auto"/>
              <w:rPr>
                <w:rFonts w:ascii="Times New Roman" w:eastAsia="Times New Roman" w:hAnsi="Times New Roman"/>
                <w:sz w:val="24"/>
                <w:szCs w:val="24"/>
                <w:lang w:eastAsia="ru-RU"/>
              </w:rPr>
            </w:pPr>
            <w:r w:rsidRPr="00A25B22">
              <w:rPr>
                <w:rFonts w:ascii="Times New Roman" w:eastAsia="Times New Roman" w:hAnsi="Times New Roman"/>
                <w:sz w:val="24"/>
                <w:szCs w:val="24"/>
                <w:lang w:eastAsia="ru-RU"/>
              </w:rPr>
              <w:t>Круг детского чтения</w:t>
            </w:r>
          </w:p>
          <w:p w:rsidR="00263A3D" w:rsidRPr="00A25B22" w:rsidRDefault="00263A3D" w:rsidP="00A936AA">
            <w:pPr>
              <w:spacing w:after="0" w:line="240" w:lineRule="auto"/>
              <w:rPr>
                <w:rFonts w:ascii="Times New Roman" w:eastAsia="Times New Roman" w:hAnsi="Times New Roman"/>
                <w:sz w:val="24"/>
                <w:szCs w:val="24"/>
                <w:lang w:eastAsia="ru-RU"/>
              </w:rPr>
            </w:pPr>
          </w:p>
        </w:tc>
        <w:tc>
          <w:tcPr>
            <w:tcW w:w="6769" w:type="dxa"/>
          </w:tcPr>
          <w:p w:rsidR="00263A3D" w:rsidRPr="00A25B22" w:rsidRDefault="00263A3D" w:rsidP="00A936AA">
            <w:pPr>
              <w:spacing w:after="0" w:line="240" w:lineRule="auto"/>
              <w:jc w:val="both"/>
              <w:rPr>
                <w:rFonts w:ascii="Times New Roman" w:eastAsia="Times New Roman" w:hAnsi="Times New Roman"/>
                <w:sz w:val="24"/>
                <w:szCs w:val="24"/>
                <w:lang w:eastAsia="ru-RU"/>
              </w:rPr>
            </w:pPr>
            <w:r w:rsidRPr="00A25B22">
              <w:rPr>
                <w:rFonts w:ascii="Times New Roman" w:eastAsia="Times New Roman" w:hAnsi="Times New Roman"/>
                <w:sz w:val="24"/>
                <w:szCs w:val="24"/>
                <w:lang w:eastAsia="ru-RU"/>
              </w:rPr>
              <w:t>Произведения устного народного творчества разных народов России. Произведения классиков отечественной литературы XIX—XX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263A3D" w:rsidRPr="00A25B22" w:rsidRDefault="00263A3D" w:rsidP="00A936AA">
            <w:pPr>
              <w:spacing w:after="0" w:line="240" w:lineRule="auto"/>
              <w:jc w:val="both"/>
              <w:rPr>
                <w:rFonts w:ascii="Times New Roman" w:eastAsia="Times New Roman" w:hAnsi="Times New Roman"/>
                <w:sz w:val="24"/>
                <w:szCs w:val="24"/>
                <w:lang w:eastAsia="ru-RU"/>
              </w:rPr>
            </w:pPr>
            <w:proofErr w:type="gramStart"/>
            <w:r w:rsidRPr="00A25B22">
              <w:rPr>
                <w:rFonts w:ascii="Times New Roman" w:eastAsia="Times New Roman" w:hAnsi="Times New Roman"/>
                <w:sz w:val="24"/>
                <w:szCs w:val="24"/>
                <w:lang w:eastAsia="ru-RU"/>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roofErr w:type="gramEnd"/>
          </w:p>
          <w:p w:rsidR="00263A3D" w:rsidRPr="00A25B22" w:rsidRDefault="00263A3D" w:rsidP="00A936AA">
            <w:pPr>
              <w:spacing w:after="0" w:line="240" w:lineRule="auto"/>
              <w:jc w:val="both"/>
              <w:rPr>
                <w:rFonts w:ascii="Times New Roman" w:eastAsia="Times New Roman" w:hAnsi="Times New Roman"/>
                <w:sz w:val="24"/>
                <w:szCs w:val="24"/>
                <w:lang w:eastAsia="ru-RU"/>
              </w:rPr>
            </w:pPr>
            <w:r w:rsidRPr="00A25B22">
              <w:rPr>
                <w:rFonts w:ascii="Times New Roman" w:eastAsia="Times New Roman" w:hAnsi="Times New Roman"/>
                <w:sz w:val="24"/>
                <w:szCs w:val="24"/>
                <w:lang w:eastAsia="ru-RU"/>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263A3D" w:rsidRPr="00A25B22" w:rsidRDefault="00263A3D" w:rsidP="00A936AA">
            <w:pPr>
              <w:spacing w:after="0" w:line="240" w:lineRule="auto"/>
              <w:jc w:val="both"/>
              <w:rPr>
                <w:rFonts w:ascii="Times New Roman" w:eastAsia="Times New Roman" w:hAnsi="Times New Roman"/>
                <w:sz w:val="24"/>
                <w:szCs w:val="24"/>
                <w:lang w:eastAsia="ru-RU"/>
              </w:rPr>
            </w:pPr>
          </w:p>
        </w:tc>
        <w:tc>
          <w:tcPr>
            <w:tcW w:w="1276" w:type="dxa"/>
          </w:tcPr>
          <w:p w:rsidR="00263A3D" w:rsidRPr="00A25B22" w:rsidRDefault="00263A3D" w:rsidP="00A936AA">
            <w:pPr>
              <w:spacing w:after="0" w:line="240" w:lineRule="auto"/>
              <w:rPr>
                <w:rFonts w:ascii="Times New Roman" w:eastAsia="Times New Roman" w:hAnsi="Times New Roman"/>
                <w:sz w:val="24"/>
                <w:szCs w:val="24"/>
                <w:lang w:eastAsia="ru-RU"/>
              </w:rPr>
            </w:pPr>
            <w:r w:rsidRPr="00A25B22">
              <w:rPr>
                <w:rFonts w:ascii="Times New Roman" w:eastAsia="Times New Roman" w:hAnsi="Times New Roman"/>
                <w:sz w:val="24"/>
                <w:szCs w:val="24"/>
                <w:lang w:eastAsia="ru-RU"/>
              </w:rPr>
              <w:t>17</w:t>
            </w:r>
          </w:p>
        </w:tc>
      </w:tr>
      <w:tr w:rsidR="00263A3D" w:rsidRPr="00A25B22" w:rsidTr="00A936AA">
        <w:tc>
          <w:tcPr>
            <w:tcW w:w="1668" w:type="dxa"/>
          </w:tcPr>
          <w:p w:rsidR="00263A3D" w:rsidRPr="00A25B22" w:rsidRDefault="00263A3D" w:rsidP="00A936AA">
            <w:pPr>
              <w:spacing w:after="0" w:line="240" w:lineRule="auto"/>
              <w:rPr>
                <w:rFonts w:ascii="Times New Roman" w:eastAsia="Times New Roman" w:hAnsi="Times New Roman"/>
                <w:sz w:val="24"/>
                <w:szCs w:val="24"/>
                <w:lang w:eastAsia="ru-RU"/>
              </w:rPr>
            </w:pPr>
            <w:r w:rsidRPr="00A25B22">
              <w:rPr>
                <w:rFonts w:ascii="Times New Roman" w:eastAsia="Times New Roman" w:hAnsi="Times New Roman"/>
                <w:sz w:val="24"/>
                <w:szCs w:val="24"/>
                <w:lang w:eastAsia="ru-RU"/>
              </w:rPr>
              <w:t>Литературоведческая пропедевтика (практическое освоение)</w:t>
            </w:r>
          </w:p>
          <w:p w:rsidR="00263A3D" w:rsidRPr="00A25B22" w:rsidRDefault="00263A3D" w:rsidP="00A936AA">
            <w:pPr>
              <w:spacing w:after="0" w:line="240" w:lineRule="auto"/>
              <w:rPr>
                <w:rFonts w:ascii="Times New Roman" w:eastAsia="Times New Roman" w:hAnsi="Times New Roman"/>
                <w:sz w:val="24"/>
                <w:szCs w:val="24"/>
                <w:lang w:eastAsia="ru-RU"/>
              </w:rPr>
            </w:pPr>
          </w:p>
        </w:tc>
        <w:tc>
          <w:tcPr>
            <w:tcW w:w="6769" w:type="dxa"/>
          </w:tcPr>
          <w:p w:rsidR="00263A3D" w:rsidRPr="00A25B22" w:rsidRDefault="00263A3D" w:rsidP="00A936AA">
            <w:pPr>
              <w:spacing w:after="0" w:line="240" w:lineRule="auto"/>
              <w:jc w:val="both"/>
              <w:rPr>
                <w:rFonts w:ascii="Times New Roman" w:eastAsia="Times New Roman" w:hAnsi="Times New Roman"/>
                <w:sz w:val="24"/>
                <w:szCs w:val="24"/>
                <w:lang w:eastAsia="ru-RU"/>
              </w:rPr>
            </w:pPr>
            <w:proofErr w:type="gramStart"/>
            <w:r w:rsidRPr="00A25B22">
              <w:rPr>
                <w:rFonts w:ascii="Times New Roman" w:eastAsia="Times New Roman" w:hAnsi="Times New Roman"/>
                <w:sz w:val="24"/>
                <w:szCs w:val="24"/>
                <w:lang w:eastAsia="ru-RU"/>
              </w:rPr>
              <w:lastRenderedPageBreak/>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roofErr w:type="gramEnd"/>
          </w:p>
          <w:p w:rsidR="00263A3D" w:rsidRPr="00A25B22" w:rsidRDefault="00263A3D" w:rsidP="00A936AA">
            <w:pPr>
              <w:spacing w:after="0" w:line="240" w:lineRule="auto"/>
              <w:jc w:val="both"/>
              <w:rPr>
                <w:rFonts w:ascii="Times New Roman" w:eastAsia="Times New Roman" w:hAnsi="Times New Roman"/>
                <w:sz w:val="24"/>
                <w:szCs w:val="24"/>
                <w:lang w:eastAsia="ru-RU"/>
              </w:rPr>
            </w:pPr>
            <w:proofErr w:type="gramStart"/>
            <w:r w:rsidRPr="00A25B22">
              <w:rPr>
                <w:rFonts w:ascii="Times New Roman" w:eastAsia="Times New Roman" w:hAnsi="Times New Roman"/>
                <w:sz w:val="24"/>
                <w:szCs w:val="24"/>
                <w:lang w:eastAsia="ru-RU"/>
              </w:rPr>
              <w:t xml:space="preserve">Ориентировка в литературных понятиях: художественное </w:t>
            </w:r>
            <w:r w:rsidRPr="00A25B22">
              <w:rPr>
                <w:rFonts w:ascii="Times New Roman" w:eastAsia="Times New Roman" w:hAnsi="Times New Roman"/>
                <w:sz w:val="24"/>
                <w:szCs w:val="24"/>
                <w:lang w:eastAsia="ru-RU"/>
              </w:rPr>
              <w:lastRenderedPageBreak/>
              <w:t>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roofErr w:type="gramEnd"/>
          </w:p>
          <w:p w:rsidR="00263A3D" w:rsidRPr="00A25B22" w:rsidRDefault="00263A3D" w:rsidP="00A936AA">
            <w:pPr>
              <w:spacing w:after="0" w:line="240" w:lineRule="auto"/>
              <w:jc w:val="both"/>
              <w:rPr>
                <w:rFonts w:ascii="Times New Roman" w:eastAsia="Times New Roman" w:hAnsi="Times New Roman"/>
                <w:sz w:val="24"/>
                <w:szCs w:val="24"/>
                <w:lang w:eastAsia="ru-RU"/>
              </w:rPr>
            </w:pPr>
            <w:proofErr w:type="gramStart"/>
            <w:r w:rsidRPr="00A25B22">
              <w:rPr>
                <w:rFonts w:ascii="Times New Roman" w:eastAsia="Times New Roman" w:hAnsi="Times New Roman"/>
                <w:sz w:val="24"/>
                <w:szCs w:val="24"/>
                <w:lang w:eastAsia="ru-RU"/>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roofErr w:type="gramEnd"/>
          </w:p>
          <w:p w:rsidR="00263A3D" w:rsidRPr="00A25B22" w:rsidRDefault="00263A3D" w:rsidP="00A936AA">
            <w:pPr>
              <w:spacing w:after="0" w:line="240" w:lineRule="auto"/>
              <w:jc w:val="both"/>
              <w:rPr>
                <w:rFonts w:ascii="Times New Roman" w:eastAsia="Times New Roman" w:hAnsi="Times New Roman"/>
                <w:sz w:val="24"/>
                <w:szCs w:val="24"/>
                <w:lang w:eastAsia="ru-RU"/>
              </w:rPr>
            </w:pPr>
            <w:r w:rsidRPr="00A25B22">
              <w:rPr>
                <w:rFonts w:ascii="Times New Roman" w:eastAsia="Times New Roman" w:hAnsi="Times New Roman"/>
                <w:sz w:val="24"/>
                <w:szCs w:val="24"/>
                <w:lang w:eastAsia="ru-RU"/>
              </w:rPr>
              <w:t>Прозаическая и стихотворная речь: узнавание, различение, выделение особенностей стихотворного произведения (ритм, рифма).</w:t>
            </w:r>
          </w:p>
          <w:p w:rsidR="00263A3D" w:rsidRPr="00A25B22" w:rsidRDefault="00263A3D" w:rsidP="00A936AA">
            <w:pPr>
              <w:spacing w:after="0" w:line="240" w:lineRule="auto"/>
              <w:jc w:val="both"/>
              <w:rPr>
                <w:rFonts w:ascii="Times New Roman" w:eastAsia="Times New Roman" w:hAnsi="Times New Roman"/>
                <w:sz w:val="24"/>
                <w:szCs w:val="24"/>
                <w:lang w:eastAsia="ru-RU"/>
              </w:rPr>
            </w:pPr>
            <w:r w:rsidRPr="00A25B22">
              <w:rPr>
                <w:rFonts w:ascii="Times New Roman" w:eastAsia="Times New Roman" w:hAnsi="Times New Roman"/>
                <w:sz w:val="24"/>
                <w:szCs w:val="24"/>
                <w:lang w:eastAsia="ru-RU"/>
              </w:rPr>
              <w:t>Фольклор и авторские художественные произведения (различение).</w:t>
            </w:r>
          </w:p>
          <w:p w:rsidR="00263A3D" w:rsidRPr="00A25B22" w:rsidRDefault="00263A3D" w:rsidP="00A936AA">
            <w:pPr>
              <w:spacing w:after="0" w:line="240" w:lineRule="auto"/>
              <w:jc w:val="both"/>
              <w:rPr>
                <w:rFonts w:ascii="Times New Roman" w:eastAsia="Times New Roman" w:hAnsi="Times New Roman"/>
                <w:sz w:val="24"/>
                <w:szCs w:val="24"/>
                <w:lang w:eastAsia="ru-RU"/>
              </w:rPr>
            </w:pPr>
            <w:r w:rsidRPr="00A25B22">
              <w:rPr>
                <w:rFonts w:ascii="Times New Roman" w:eastAsia="Times New Roman" w:hAnsi="Times New Roman"/>
                <w:sz w:val="24"/>
                <w:szCs w:val="24"/>
                <w:lang w:eastAsia="ru-RU"/>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263A3D" w:rsidRPr="00A25B22" w:rsidRDefault="00263A3D" w:rsidP="00A936AA">
            <w:pPr>
              <w:spacing w:after="0" w:line="240" w:lineRule="auto"/>
              <w:jc w:val="both"/>
              <w:rPr>
                <w:rFonts w:ascii="Times New Roman" w:eastAsia="Times New Roman" w:hAnsi="Times New Roman"/>
                <w:sz w:val="24"/>
                <w:szCs w:val="24"/>
                <w:lang w:eastAsia="ru-RU"/>
              </w:rPr>
            </w:pPr>
            <w:r w:rsidRPr="00A25B22">
              <w:rPr>
                <w:rFonts w:ascii="Times New Roman" w:eastAsia="Times New Roman" w:hAnsi="Times New Roman"/>
                <w:sz w:val="24"/>
                <w:szCs w:val="24"/>
                <w:lang w:eastAsia="ru-RU"/>
              </w:rPr>
              <w:t>Рассказ, стихотворение, басня — общее представление о жанре, особенностях построения и выразительных средствах.</w:t>
            </w:r>
          </w:p>
          <w:p w:rsidR="00263A3D" w:rsidRPr="00A25B22" w:rsidRDefault="00263A3D" w:rsidP="00A936AA">
            <w:pPr>
              <w:spacing w:after="0" w:line="240" w:lineRule="auto"/>
              <w:jc w:val="both"/>
              <w:rPr>
                <w:rFonts w:ascii="Times New Roman" w:eastAsia="Times New Roman" w:hAnsi="Times New Roman"/>
                <w:sz w:val="24"/>
                <w:szCs w:val="24"/>
                <w:lang w:eastAsia="ru-RU"/>
              </w:rPr>
            </w:pPr>
          </w:p>
        </w:tc>
        <w:tc>
          <w:tcPr>
            <w:tcW w:w="1276" w:type="dxa"/>
          </w:tcPr>
          <w:p w:rsidR="00263A3D" w:rsidRPr="00A25B22" w:rsidRDefault="00263A3D" w:rsidP="00A936AA">
            <w:pPr>
              <w:spacing w:after="0" w:line="240" w:lineRule="auto"/>
              <w:rPr>
                <w:rFonts w:ascii="Times New Roman" w:eastAsia="Times New Roman" w:hAnsi="Times New Roman"/>
                <w:sz w:val="24"/>
                <w:szCs w:val="24"/>
                <w:lang w:eastAsia="ru-RU"/>
              </w:rPr>
            </w:pPr>
            <w:r w:rsidRPr="00A25B22">
              <w:rPr>
                <w:rFonts w:ascii="Times New Roman" w:eastAsia="Times New Roman" w:hAnsi="Times New Roman"/>
                <w:sz w:val="24"/>
                <w:szCs w:val="24"/>
                <w:lang w:eastAsia="ru-RU"/>
              </w:rPr>
              <w:lastRenderedPageBreak/>
              <w:t>38</w:t>
            </w:r>
          </w:p>
        </w:tc>
      </w:tr>
      <w:tr w:rsidR="00263A3D" w:rsidRPr="00A25B22" w:rsidTr="00A936AA">
        <w:tc>
          <w:tcPr>
            <w:tcW w:w="1668" w:type="dxa"/>
          </w:tcPr>
          <w:p w:rsidR="00263A3D" w:rsidRPr="00A25B22" w:rsidRDefault="00263A3D" w:rsidP="00A936AA">
            <w:pPr>
              <w:spacing w:after="0" w:line="240" w:lineRule="auto"/>
              <w:rPr>
                <w:rFonts w:ascii="Times New Roman" w:eastAsia="Times New Roman" w:hAnsi="Times New Roman"/>
                <w:sz w:val="24"/>
                <w:szCs w:val="24"/>
                <w:lang w:eastAsia="ru-RU"/>
              </w:rPr>
            </w:pPr>
            <w:r w:rsidRPr="00A25B22">
              <w:rPr>
                <w:rFonts w:ascii="Times New Roman" w:eastAsia="Times New Roman" w:hAnsi="Times New Roman"/>
                <w:sz w:val="24"/>
                <w:szCs w:val="24"/>
                <w:lang w:eastAsia="ru-RU"/>
              </w:rPr>
              <w:lastRenderedPageBreak/>
              <w:t xml:space="preserve">Творческая деятельность </w:t>
            </w:r>
            <w:proofErr w:type="gramStart"/>
            <w:r w:rsidRPr="00A25B22">
              <w:rPr>
                <w:rFonts w:ascii="Times New Roman" w:eastAsia="Times New Roman" w:hAnsi="Times New Roman"/>
                <w:sz w:val="24"/>
                <w:szCs w:val="24"/>
                <w:lang w:eastAsia="ru-RU"/>
              </w:rPr>
              <w:t>обучающихся</w:t>
            </w:r>
            <w:proofErr w:type="gramEnd"/>
            <w:r w:rsidRPr="00A25B22">
              <w:rPr>
                <w:rFonts w:ascii="Times New Roman" w:eastAsia="Times New Roman" w:hAnsi="Times New Roman"/>
                <w:sz w:val="24"/>
                <w:szCs w:val="24"/>
                <w:lang w:eastAsia="ru-RU"/>
              </w:rPr>
              <w:t xml:space="preserve"> (на основе литературных произведе</w:t>
            </w:r>
            <w:r>
              <w:rPr>
                <w:rFonts w:ascii="Times New Roman" w:eastAsia="Times New Roman" w:hAnsi="Times New Roman"/>
                <w:sz w:val="24"/>
                <w:szCs w:val="24"/>
                <w:lang w:eastAsia="ru-RU"/>
              </w:rPr>
              <w:t>-</w:t>
            </w:r>
            <w:r w:rsidRPr="00A25B22">
              <w:rPr>
                <w:rFonts w:ascii="Times New Roman" w:eastAsia="Times New Roman" w:hAnsi="Times New Roman"/>
                <w:sz w:val="24"/>
                <w:szCs w:val="24"/>
                <w:lang w:eastAsia="ru-RU"/>
              </w:rPr>
              <w:t>ний)</w:t>
            </w:r>
          </w:p>
          <w:p w:rsidR="00263A3D" w:rsidRPr="00A25B22" w:rsidRDefault="00263A3D" w:rsidP="00A936AA">
            <w:pPr>
              <w:spacing w:after="0" w:line="240" w:lineRule="auto"/>
              <w:rPr>
                <w:rFonts w:ascii="Times New Roman" w:eastAsia="Times New Roman" w:hAnsi="Times New Roman"/>
                <w:sz w:val="24"/>
                <w:szCs w:val="24"/>
                <w:lang w:eastAsia="ru-RU"/>
              </w:rPr>
            </w:pPr>
          </w:p>
        </w:tc>
        <w:tc>
          <w:tcPr>
            <w:tcW w:w="6769" w:type="dxa"/>
          </w:tcPr>
          <w:p w:rsidR="00263A3D" w:rsidRPr="00A25B22" w:rsidRDefault="00263A3D" w:rsidP="00A936AA">
            <w:pPr>
              <w:spacing w:after="0" w:line="240" w:lineRule="auto"/>
              <w:jc w:val="both"/>
              <w:rPr>
                <w:rFonts w:ascii="Times New Roman" w:eastAsia="Times New Roman" w:hAnsi="Times New Roman"/>
                <w:sz w:val="24"/>
                <w:szCs w:val="24"/>
                <w:lang w:eastAsia="ru-RU"/>
              </w:rPr>
            </w:pPr>
            <w:r w:rsidRPr="00A25B22">
              <w:rPr>
                <w:rFonts w:ascii="Times New Roman" w:eastAsia="Times New Roman" w:hAnsi="Times New Roman"/>
                <w:sz w:val="24"/>
                <w:szCs w:val="24"/>
                <w:lang w:eastAsia="ru-RU"/>
              </w:rP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263A3D" w:rsidRPr="00A25B22" w:rsidRDefault="00263A3D" w:rsidP="00A936AA">
            <w:pPr>
              <w:spacing w:after="0" w:line="240" w:lineRule="auto"/>
              <w:jc w:val="both"/>
              <w:rPr>
                <w:rFonts w:ascii="Times New Roman" w:eastAsia="Times New Roman" w:hAnsi="Times New Roman"/>
                <w:sz w:val="24"/>
                <w:szCs w:val="24"/>
                <w:lang w:eastAsia="ru-RU"/>
              </w:rPr>
            </w:pPr>
          </w:p>
        </w:tc>
        <w:tc>
          <w:tcPr>
            <w:tcW w:w="1276" w:type="dxa"/>
          </w:tcPr>
          <w:p w:rsidR="00263A3D" w:rsidRPr="00A25B22" w:rsidRDefault="00263A3D" w:rsidP="00A936AA">
            <w:pPr>
              <w:spacing w:after="0" w:line="240" w:lineRule="auto"/>
              <w:rPr>
                <w:rFonts w:ascii="Times New Roman" w:eastAsia="Times New Roman" w:hAnsi="Times New Roman"/>
                <w:sz w:val="24"/>
                <w:szCs w:val="24"/>
                <w:lang w:eastAsia="ru-RU"/>
              </w:rPr>
            </w:pPr>
            <w:r w:rsidRPr="00A25B22">
              <w:rPr>
                <w:rFonts w:ascii="Times New Roman" w:eastAsia="Times New Roman" w:hAnsi="Times New Roman"/>
                <w:sz w:val="24"/>
                <w:szCs w:val="24"/>
                <w:lang w:eastAsia="ru-RU"/>
              </w:rPr>
              <w:t>9</w:t>
            </w:r>
          </w:p>
        </w:tc>
      </w:tr>
    </w:tbl>
    <w:p w:rsidR="00263A3D" w:rsidRDefault="00263A3D" w:rsidP="00263A3D">
      <w:pPr>
        <w:pStyle w:val="western"/>
        <w:shd w:val="clear" w:color="auto" w:fill="FFFFFF"/>
        <w:spacing w:before="0" w:beforeAutospacing="0" w:after="0" w:afterAutospacing="0" w:line="360" w:lineRule="auto"/>
        <w:jc w:val="both"/>
        <w:rPr>
          <w:b/>
          <w:bCs/>
          <w:color w:val="000000"/>
          <w:lang w:val="tt-RU"/>
        </w:rPr>
      </w:pPr>
    </w:p>
    <w:p w:rsidR="00263A3D" w:rsidRDefault="00263A3D" w:rsidP="00263A3D">
      <w:pPr>
        <w:pStyle w:val="western"/>
        <w:shd w:val="clear" w:color="auto" w:fill="FFFFFF"/>
        <w:spacing w:before="0" w:beforeAutospacing="0" w:after="0" w:afterAutospacing="0" w:line="360" w:lineRule="auto"/>
        <w:jc w:val="both"/>
        <w:rPr>
          <w:b/>
          <w:bCs/>
          <w:color w:val="000000"/>
          <w:lang w:val="tt-RU"/>
        </w:rPr>
      </w:pPr>
    </w:p>
    <w:p w:rsidR="00263A3D" w:rsidRDefault="00263A3D" w:rsidP="00263A3D">
      <w:pPr>
        <w:pStyle w:val="western"/>
        <w:shd w:val="clear" w:color="auto" w:fill="FFFFFF"/>
        <w:spacing w:before="0" w:beforeAutospacing="0" w:after="0" w:afterAutospacing="0" w:line="360" w:lineRule="auto"/>
        <w:jc w:val="both"/>
        <w:rPr>
          <w:b/>
          <w:bCs/>
          <w:color w:val="000000"/>
          <w:lang w:val="tt-RU"/>
        </w:rPr>
      </w:pPr>
    </w:p>
    <w:p w:rsidR="00263A3D" w:rsidRDefault="00263A3D" w:rsidP="00263A3D">
      <w:pPr>
        <w:pStyle w:val="a3"/>
        <w:spacing w:before="0" w:beforeAutospacing="0" w:after="0" w:afterAutospacing="0"/>
        <w:jc w:val="both"/>
        <w:rPr>
          <w:color w:val="000000"/>
        </w:rPr>
      </w:pPr>
    </w:p>
    <w:p w:rsidR="00E772B8" w:rsidRDefault="00E772B8">
      <w:bookmarkStart w:id="1" w:name="_GoBack"/>
      <w:bookmarkEnd w:id="1"/>
    </w:p>
    <w:sectPr w:rsidR="00E772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Courier New"/>
    <w:panose1 w:val="00000000000000000000"/>
    <w:charset w:val="CC"/>
    <w:family w:val="decorative"/>
    <w:notTrueType/>
    <w:pitch w:val="variable"/>
    <w:sig w:usb0="00000001"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A3D"/>
    <w:rsid w:val="00263A3D"/>
    <w:rsid w:val="00E772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3A3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263A3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western">
    <w:name w:val="western"/>
    <w:basedOn w:val="a"/>
    <w:rsid w:val="00263A3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Zag11">
    <w:name w:val="Zag_11"/>
    <w:rsid w:val="00263A3D"/>
    <w:rPr>
      <w:color w:val="000000"/>
      <w:w w:val="100"/>
    </w:rPr>
  </w:style>
  <w:style w:type="paragraph" w:customStyle="1" w:styleId="21">
    <w:name w:val="Средняя сетка 21"/>
    <w:basedOn w:val="a"/>
    <w:uiPriority w:val="1"/>
    <w:qFormat/>
    <w:rsid w:val="00263A3D"/>
    <w:pPr>
      <w:numPr>
        <w:numId w:val="1"/>
      </w:numPr>
      <w:spacing w:after="0" w:line="360" w:lineRule="auto"/>
      <w:contextualSpacing/>
      <w:jc w:val="both"/>
      <w:outlineLvl w:val="1"/>
    </w:pPr>
    <w:rPr>
      <w:rFonts w:ascii="Times New Roman" w:eastAsia="Times New Roman" w:hAnsi="Times New Roman"/>
      <w:sz w:val="28"/>
      <w:szCs w:val="24"/>
      <w:lang w:eastAsia="ru-RU"/>
    </w:rPr>
  </w:style>
  <w:style w:type="paragraph" w:customStyle="1" w:styleId="a4">
    <w:name w:val="Буллит"/>
    <w:basedOn w:val="a"/>
    <w:link w:val="a5"/>
    <w:rsid w:val="00263A3D"/>
    <w:pPr>
      <w:autoSpaceDE w:val="0"/>
      <w:autoSpaceDN w:val="0"/>
      <w:adjustRightInd w:val="0"/>
      <w:spacing w:after="0" w:line="214" w:lineRule="atLeast"/>
      <w:ind w:firstLine="244"/>
      <w:jc w:val="both"/>
      <w:textAlignment w:val="center"/>
    </w:pPr>
    <w:rPr>
      <w:rFonts w:ascii="NewtonCSanPin" w:eastAsia="Times New Roman" w:hAnsi="NewtonCSanPin"/>
      <w:color w:val="000000"/>
      <w:sz w:val="21"/>
      <w:szCs w:val="21"/>
      <w:lang w:eastAsia="ru-RU"/>
    </w:rPr>
  </w:style>
  <w:style w:type="character" w:customStyle="1" w:styleId="a5">
    <w:name w:val="Буллит Знак"/>
    <w:link w:val="a4"/>
    <w:rsid w:val="00263A3D"/>
    <w:rPr>
      <w:rFonts w:ascii="NewtonCSanPin" w:eastAsia="Times New Roman" w:hAnsi="NewtonCSanPin" w:cs="Times New Roman"/>
      <w:color w:val="000000"/>
      <w:sz w:val="21"/>
      <w:szCs w:val="21"/>
      <w:lang w:eastAsia="ru-RU"/>
    </w:rPr>
  </w:style>
  <w:style w:type="paragraph" w:customStyle="1" w:styleId="4">
    <w:name w:val="Заг 4"/>
    <w:basedOn w:val="a"/>
    <w:rsid w:val="00263A3D"/>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3A3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263A3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western">
    <w:name w:val="western"/>
    <w:basedOn w:val="a"/>
    <w:rsid w:val="00263A3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Zag11">
    <w:name w:val="Zag_11"/>
    <w:rsid w:val="00263A3D"/>
    <w:rPr>
      <w:color w:val="000000"/>
      <w:w w:val="100"/>
    </w:rPr>
  </w:style>
  <w:style w:type="paragraph" w:customStyle="1" w:styleId="21">
    <w:name w:val="Средняя сетка 21"/>
    <w:basedOn w:val="a"/>
    <w:uiPriority w:val="1"/>
    <w:qFormat/>
    <w:rsid w:val="00263A3D"/>
    <w:pPr>
      <w:numPr>
        <w:numId w:val="1"/>
      </w:numPr>
      <w:spacing w:after="0" w:line="360" w:lineRule="auto"/>
      <w:contextualSpacing/>
      <w:jc w:val="both"/>
      <w:outlineLvl w:val="1"/>
    </w:pPr>
    <w:rPr>
      <w:rFonts w:ascii="Times New Roman" w:eastAsia="Times New Roman" w:hAnsi="Times New Roman"/>
      <w:sz w:val="28"/>
      <w:szCs w:val="24"/>
      <w:lang w:eastAsia="ru-RU"/>
    </w:rPr>
  </w:style>
  <w:style w:type="paragraph" w:customStyle="1" w:styleId="a4">
    <w:name w:val="Буллит"/>
    <w:basedOn w:val="a"/>
    <w:link w:val="a5"/>
    <w:rsid w:val="00263A3D"/>
    <w:pPr>
      <w:autoSpaceDE w:val="0"/>
      <w:autoSpaceDN w:val="0"/>
      <w:adjustRightInd w:val="0"/>
      <w:spacing w:after="0" w:line="214" w:lineRule="atLeast"/>
      <w:ind w:firstLine="244"/>
      <w:jc w:val="both"/>
      <w:textAlignment w:val="center"/>
    </w:pPr>
    <w:rPr>
      <w:rFonts w:ascii="NewtonCSanPin" w:eastAsia="Times New Roman" w:hAnsi="NewtonCSanPin"/>
      <w:color w:val="000000"/>
      <w:sz w:val="21"/>
      <w:szCs w:val="21"/>
      <w:lang w:eastAsia="ru-RU"/>
    </w:rPr>
  </w:style>
  <w:style w:type="character" w:customStyle="1" w:styleId="a5">
    <w:name w:val="Буллит Знак"/>
    <w:link w:val="a4"/>
    <w:rsid w:val="00263A3D"/>
    <w:rPr>
      <w:rFonts w:ascii="NewtonCSanPin" w:eastAsia="Times New Roman" w:hAnsi="NewtonCSanPin" w:cs="Times New Roman"/>
      <w:color w:val="000000"/>
      <w:sz w:val="21"/>
      <w:szCs w:val="21"/>
      <w:lang w:eastAsia="ru-RU"/>
    </w:rPr>
  </w:style>
  <w:style w:type="paragraph" w:customStyle="1" w:styleId="4">
    <w:name w:val="Заг 4"/>
    <w:basedOn w:val="a"/>
    <w:rsid w:val="00263A3D"/>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3530</Words>
  <Characters>20125</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Зульфия</dc:creator>
  <cp:lastModifiedBy>Зульфия</cp:lastModifiedBy>
  <cp:revision>1</cp:revision>
  <dcterms:created xsi:type="dcterms:W3CDTF">2017-08-19T17:31:00Z</dcterms:created>
  <dcterms:modified xsi:type="dcterms:W3CDTF">2017-08-19T17:32:00Z</dcterms:modified>
</cp:coreProperties>
</file>